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F7" w:rsidRDefault="00676AF7" w:rsidP="0034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  по энергосбережению</w:t>
      </w:r>
    </w:p>
    <w:p w:rsidR="00340183" w:rsidRPr="00340183" w:rsidRDefault="00340183" w:rsidP="0034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6AF7" w:rsidRDefault="00676AF7" w:rsidP="0034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ПОТРЕБЛЯТЬ, А НЕ РАСПЫЛЯТЬ ЭНЕРГИЮ</w:t>
      </w:r>
    </w:p>
    <w:p w:rsidR="00340183" w:rsidRP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color w:val="111111"/>
          <w:sz w:val="28"/>
          <w:szCs w:val="28"/>
        </w:rPr>
        <w:pict>
          <v:roundrect id="Скругленный прямоугольник 10" o:spid="_x0000_s1026" style="position:absolute;left:0;text-align:left;margin-left:258.5pt;margin-top:3.9pt;width:169.95pt;height:105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" fillcolor="#eaf1dd [662]" strokecolor="#243f60 [1604]" strokeweight="2pt">
            <v:textbox>
              <w:txbxContent>
                <w:p w:rsidR="00340183" w:rsidRPr="002C5B8F" w:rsidRDefault="00340183" w:rsidP="00340183">
                  <w:pPr>
                    <w:jc w:val="center"/>
                    <w:rPr>
                      <w:color w:val="4F6228" w:themeColor="accent3" w:themeShade="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Экономя </w:t>
                  </w:r>
                  <w:r w:rsidRPr="002C5B8F">
                    <w:rPr>
                      <w:sz w:val="24"/>
                      <w:szCs w:val="24"/>
                    </w:rPr>
                    <w:t>энергию</w:t>
                  </w:r>
                  <w:r>
                    <w:rPr>
                      <w:sz w:val="24"/>
                      <w:szCs w:val="24"/>
                    </w:rPr>
                    <w:t xml:space="preserve"> - свет, воду, газ, тепло </w:t>
                  </w:r>
                  <w:proofErr w:type="gramStart"/>
                  <w:r>
                    <w:rPr>
                      <w:sz w:val="24"/>
                      <w:szCs w:val="24"/>
                    </w:rPr>
                    <w:t>-</w:t>
                  </w:r>
                  <w:r w:rsidRPr="002C5B8F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2C5B8F">
                    <w:rPr>
                      <w:sz w:val="24"/>
                      <w:szCs w:val="24"/>
                    </w:rPr>
                    <w:t>егодня мы сохраняем природу и энергоресурсы для будущих поколений</w:t>
                  </w:r>
                </w:p>
              </w:txbxContent>
            </v:textbox>
          </v:roundrect>
        </w:pict>
      </w:r>
    </w:p>
    <w:p w:rsidR="00676AF7" w:rsidRPr="00340183" w:rsidRDefault="00676AF7" w:rsidP="003401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0183">
        <w:rPr>
          <w:color w:val="111111"/>
          <w:sz w:val="28"/>
          <w:szCs w:val="28"/>
        </w:rPr>
        <w:t>  Чтобы стало в этом мире</w:t>
      </w:r>
    </w:p>
    <w:p w:rsidR="00676AF7" w:rsidRPr="00340183" w:rsidRDefault="00676AF7" w:rsidP="003401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0183">
        <w:rPr>
          <w:color w:val="111111"/>
          <w:sz w:val="28"/>
          <w:szCs w:val="28"/>
        </w:rPr>
        <w:t>Завтра лучше, чем вчера, —</w:t>
      </w:r>
    </w:p>
    <w:p w:rsidR="00676AF7" w:rsidRPr="00340183" w:rsidRDefault="00676AF7" w:rsidP="003401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0183">
        <w:rPr>
          <w:color w:val="111111"/>
          <w:sz w:val="28"/>
          <w:szCs w:val="28"/>
        </w:rPr>
        <w:t>Сохраняй в своей квартире</w:t>
      </w:r>
    </w:p>
    <w:p w:rsidR="00676AF7" w:rsidRDefault="00676AF7" w:rsidP="003401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0183">
        <w:rPr>
          <w:color w:val="111111"/>
          <w:sz w:val="28"/>
          <w:szCs w:val="28"/>
        </w:rPr>
        <w:t>Воду, газ, тепло всегда.</w:t>
      </w:r>
    </w:p>
    <w:p w:rsidR="00340183" w:rsidRPr="00340183" w:rsidRDefault="00340183" w:rsidP="003401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</w:t>
      </w:r>
    </w:p>
    <w:p w:rsid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Уменьшение количества потребляемой энергии и энергосбережение в промышленности, домах и квартирах — очень важный вопрос для всех нас</w:t>
      </w:r>
      <w:r w:rsidR="00EA4983"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Специалисты считают, что до 40% потребляемой энергии можно сэкономить простыми и недорогими способами.</w:t>
      </w:r>
    </w:p>
    <w:p w:rsidR="00676AF7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Мы хотим, чтобы вы еще больше узнали о правильном обращении с энергией и не только сократили при этом расходы, но и сохранили окружающую среду от разрушения, ведь чем рациональнее мы расходуем тепло и электричество, тем меньше используем драгоценных запасов сырья.</w:t>
      </w:r>
    </w:p>
    <w:p w:rsidR="00340183" w:rsidRP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ТЕПЛОСБЕРЕЖЕНИЕ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   1.Не выбрасывайте деньги в окно.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Окно, часами остающееся приоткрытым, вряд ли обеспечит вам приток свежего воздуха, но большой счет за отопление — наверняка. Лучше проветривать чаще, но при этом открывать окно широко и всего на несколько минут. И на это время отключать термостатный вентиль на радиаторе отопления.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 Не преграждайте путь теплу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  Необлицованные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расставленная мебель, стойки для сушки белья перед батареями могут поглотить до 20% тепла.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    3. Не перегревайте квартиру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Некоторые люди любят жарко натопленные квартиры, а потом поражаются большим счетам за отопление. Всегда помните: каждый дополнительный градус температуры в помещении обойдется примерно в 6% дополнительных затрат на энергию.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   4. Не выпускайте тепло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На ночь опускайте жалюзи, закрывайте шторы, чтобы уменьшить потери тепла через окна.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5. Отапливайте свою квартиру, а не улицу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Между радиаторной батареей и стеной установите защитный экран из алюминиевой фольги. Фольга отражает тепло, излучаемое радиатором, и направляет его обратно в комнату. Благодаря этому можно сэкономить до 4% затрат на отопление.</w:t>
      </w:r>
    </w:p>
    <w:p w:rsid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ВОДОСБЕРЕЖЕНИЕ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1. Принимать не ванну, а душ — таков девиз всех, кто экономит воду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Для полной ванны требуется 140-160 л воды, для душа – только 30-50 л. Если одной семье из 4 человек два раза в неделю отказаться от ванны в пользу душа, то в год будет экономиться 46 м3 воды!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 Оснастите свои туалеты экономичными сливными бачками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Традиционный сливной бачок пропускает 9 л за один смыв, экономный сливной бачок — только 6 л, а сливной бачок с экономичной клавишей — только 3 л. В одной семье из 4 человек может экономиться приблизительно 21м3 воды в год.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  3. </w:t>
      </w:r>
      <w:proofErr w:type="gram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пользуйтесь в стиральных машинах и посудомоечных автоматах программами экономичных режимов.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4. При покупке нового бытового прибора обращайте внимание не только на потребление энергии, но и на потребление воды.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  5. Установите счетчики воды! Это выгодно для вас и для природы!</w:t>
      </w:r>
    </w:p>
    <w:p w:rsid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</w:t>
      </w:r>
    </w:p>
    <w:p w:rsidR="00340183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="00340183" w:rsidRPr="0034018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ГАЗОСБЕРЕЖЕНИЕ</w:t>
      </w:r>
    </w:p>
    <w:p w:rsidR="00676AF7" w:rsidRP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676AF7"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Следуйте советам по экономии энергии при приготовлении пищи: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• следите за тем, чтобы кастрюля и конфорка были одинакового диаметра, чтобы тепло использовалось оптимально;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• предотвращайте излишний расход тепла с помощью ровных и толстых днищ кастрюль и плотно прилегающих крышек;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• используйте остаточное тепло конфорки и духовки в электроплитах. Выключайте их, по меньшей мере, за 10 мин. До готовности блюда;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• готовьте в небольшом количестве жидкости и в закрытой кастрюле; это экономит энергию, воду, время, это полезнее и вкуснее;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• при приготовлении блюд, требующих много времени, пользуйтесь скороваркой;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• своевременно переключайте с наибольшей степени нагрева при доведении до кипения на умеренную степень, необходимую лишь для поддержания температуры кипения. Если у вас газовая плита — уменьшайте интенсивность пламени;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• откажитесь от предварительного прогрева духовки — для большинства блюд этого не требуется;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• пользуйтесь режимом принудительной циркуляции воздуха в духовке, т.к. это позволяет одновременно варить и печь на разных уровнях, при этом теплота распределяется лучше. Благодаря этому можно работать и при более низких температурах и даже приготовить полное меню в духовке. При одновременном приготовлении в духовке овощей, гарниров и мяса энергия расходуется оптимально;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• открывайте дверцу духовки только в тех случаях, когда это действительно необходимо;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• запекайте в духовке только большие куски мяса — весом более 1 кг. При меньших количествах готовить на конфорке экономнее;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варите кофе по возможности в кофейной машине (с кофейником-термосом) — это экономнее, чем нагревать воду в кастрюле. Другие специальные приборы, как, например, яйцеварка или тостер, также сберегают энергию.</w:t>
      </w:r>
    </w:p>
    <w:p w:rsid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40183" w:rsidRP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ЭЛЕКТРОСБЕРЕЖЕНИЕ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   1. Используйте энергосберегающие лампы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Энергосберегающие лампы потребляют энергии примерно на 80% меньше, чем традиционные лампы накаливания, а служат в 8-10 раз дольше.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 Используйте наиболее экономичные бытовые приборы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Современные бытовые приборы часто обходятся меньшей энергией, чем их предшественники.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 3. Разумно расставляйте мебель на кухне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Плита и холодильник или морозильник — плохие соседи! Из-за теплоотдачи плиты холодильный агрегат потребляет больше энергии.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  <w:r w:rsidRPr="0034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4. Следуйте советам по использованию энергосберегающих ламп: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• использование лампы всегда должно соответствовать фактической потребности в освещении;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• используйте лучше одну мощную лампу, чем несколько маломощных;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• избегайте отраженного освещения;</w:t>
      </w:r>
    </w:p>
    <w:p w:rsid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• оборудуйте рабочие места, всегда ориентируясь на дневной свет и используя его;</w:t>
      </w:r>
    </w:p>
    <w:p w:rsidR="00340183" w:rsidRPr="00340183" w:rsidRDefault="00340183" w:rsidP="003401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34018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5. Выключай свет, электроприборы, если ими не пользуешься!</w:t>
      </w:r>
    </w:p>
    <w:p w:rsidR="00340183" w:rsidRPr="00340183" w:rsidRDefault="00340183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экономного пользования водой, теплом и электроэнергией</w:t>
      </w:r>
      <w:r w:rsidRPr="0034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Закрывай воду в кранах.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Не разливай воду.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▲При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поломке крана – вызывай сантехника.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Закрывай кран, пока ты чистишь зубы.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▲Пользуйся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стаканом для полоскания рта.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▲Принимай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короткий душ вместо ванны.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▲Наливай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стакан воды столько, сколько выпьешь.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▲Стирай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личные вещи и одежду для кукол не под струей воды, а в тазике.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▲Плотно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закрывай кран, но не прилагай лишних усилий.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▲Не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оставляй долго открытыми форточки.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Войдя в помещение, закрывай за собой дверь.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▲Закрывай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дверь в подъезде.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Во время оклеивай окна, напоминай об этом взрослым. 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Не загромождай в доме источник тепла (батареи).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 Не делай сквозняков в квартире.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▲Если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вдруг разбилось стекло, немедленно попроси взрослого застеклить. 17.Уходя в детский сад, проверь, выключены ли электроприборы (плита, утюг, ТВ и др.).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▲Выключай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 в квартире, во всех комнатах.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▲Не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забудь выключить свет в подъезде, если на улице уже светло.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▲Приходя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детский сад, выключай свет в коридоре, если в нем нет необходимости.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▲Напоминай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взрослому выключить свет, если на улице уже светло.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▲На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окнах не должно находиться много предметов, чтобы они не мешали проникновению света в помещение.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▲Помни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комнате светло, когда окна чистые.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▲Если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смотришь ТВ, попроси взрослого выключить электроприборы, которые мешают просмотру телепередач.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▲Если</w:t>
      </w:r>
      <w:proofErr w:type="spellEnd"/>
      <w:r w:rsidRPr="0034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идешь в другую комнату, выключай за собой свет.</w:t>
      </w:r>
    </w:p>
    <w:p w:rsidR="00676AF7" w:rsidRPr="00340183" w:rsidRDefault="00676AF7" w:rsidP="0034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           </w:t>
      </w:r>
    </w:p>
    <w:p w:rsidR="004A4FDE" w:rsidRPr="00340183" w:rsidRDefault="004A4FDE" w:rsidP="00340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4FDE" w:rsidRPr="00340183" w:rsidSect="007760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EB5"/>
    <w:multiLevelType w:val="multilevel"/>
    <w:tmpl w:val="D778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E5796"/>
    <w:multiLevelType w:val="multilevel"/>
    <w:tmpl w:val="D778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6AF7"/>
    <w:rsid w:val="00340183"/>
    <w:rsid w:val="004056D3"/>
    <w:rsid w:val="004A4FDE"/>
    <w:rsid w:val="00676AF7"/>
    <w:rsid w:val="00776067"/>
    <w:rsid w:val="009173A2"/>
    <w:rsid w:val="00EA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AF7"/>
    <w:rPr>
      <w:b/>
      <w:bCs/>
    </w:rPr>
  </w:style>
  <w:style w:type="character" w:styleId="a5">
    <w:name w:val="Emphasis"/>
    <w:basedOn w:val="a0"/>
    <w:uiPriority w:val="20"/>
    <w:qFormat/>
    <w:rsid w:val="00676A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2022-09-21T15:19:00Z</dcterms:created>
  <dcterms:modified xsi:type="dcterms:W3CDTF">2022-09-21T15:19:00Z</dcterms:modified>
</cp:coreProperties>
</file>