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9B" w:rsidRDefault="00A5160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2373630</wp:posOffset>
                </wp:positionV>
                <wp:extent cx="3105150" cy="559117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59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324" w:rsidRDefault="004B3324" w:rsidP="00A91A82">
                            <w:pPr>
                              <w:shd w:val="clear" w:color="auto" w:fill="E5DFEC" w:themeFill="accent4" w:themeFillTint="33"/>
                              <w:spacing w:line="240" w:lineRule="atLeast"/>
                              <w:contextualSpacing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 22 октября по 26 октября 2018года проходил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4B3324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перв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>ый</w:t>
                            </w:r>
                            <w:r w:rsidRPr="004B3324"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  <w:lang w:eastAsia="ru-RU"/>
                              </w:rPr>
                              <w:t xml:space="preserve"> этап </w:t>
                            </w:r>
                            <w:r w:rsidRPr="004B3324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республиканского конкурса детского творчества по безопасности дорожного движения «Дорога глазами детей» среди воспитанников МБДОУ г. Керчи РК «Детский сад комбинированного вида №53 «Звоночек». </w:t>
                            </w:r>
                          </w:p>
                          <w:p w:rsidR="001639F1" w:rsidRDefault="004B3324" w:rsidP="00A91A82">
                            <w:pPr>
                              <w:shd w:val="clear" w:color="auto" w:fill="E5DFEC" w:themeFill="accent4" w:themeFillTint="33"/>
                              <w:spacing w:line="240" w:lineRule="atLeast"/>
                              <w:ind w:right="-5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   </w:t>
                            </w:r>
                            <w:r w:rsidR="001639F1" w:rsidRPr="001639F1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Рассмотрев работы в соответствии с Положением о конкурсе, жюри решило:</w:t>
                            </w:r>
                          </w:p>
                          <w:p w:rsidR="001639F1" w:rsidRDefault="001639F1" w:rsidP="00A91A82">
                            <w:pPr>
                              <w:shd w:val="clear" w:color="auto" w:fill="E5DFEC" w:themeFill="accent4" w:themeFillTint="33"/>
                              <w:spacing w:line="240" w:lineRule="atLeast"/>
                              <w:ind w:right="-5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Направить 11 детских работ на городской этап конкурса: 10работ – номинация «Волшебная кисть», 1 детская работа – номинация «Умелые руки».</w:t>
                            </w:r>
                          </w:p>
                          <w:p w:rsidR="001639F1" w:rsidRDefault="001639F1" w:rsidP="00A91A82">
                            <w:pPr>
                              <w:shd w:val="clear" w:color="auto" w:fill="E5DFEC" w:themeFill="accent4" w:themeFillTint="33"/>
                              <w:spacing w:line="240" w:lineRule="atLeast"/>
                              <w:ind w:right="-5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 xml:space="preserve">      Огромное спасибо родителям!</w:t>
                            </w:r>
                          </w:p>
                          <w:p w:rsidR="001639F1" w:rsidRDefault="001639F1" w:rsidP="00A91A82">
                            <w:pPr>
                              <w:shd w:val="clear" w:color="auto" w:fill="E5DFEC" w:themeFill="accent4" w:themeFillTint="33"/>
                              <w:spacing w:line="240" w:lineRule="atLeast"/>
                              <w:ind w:right="-5"/>
                              <w:contextualSpacing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Нас радует совместная работа детей и родителей, так как в наше время очень тяжело уделить внимание для детского сада и детей. Но это так важно в воспитании нашего поколения.</w:t>
                            </w:r>
                          </w:p>
                          <w:p w:rsidR="00A91A82" w:rsidRPr="001639F1" w:rsidRDefault="00A91A82" w:rsidP="00A91A82">
                            <w:pPr>
                              <w:shd w:val="clear" w:color="auto" w:fill="E5DFEC" w:themeFill="accent4" w:themeFillTint="33"/>
                              <w:spacing w:line="240" w:lineRule="atLeast"/>
                              <w:ind w:right="-5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4"/>
                                <w:lang w:eastAsia="ru-RU"/>
                              </w:rPr>
                              <w:t>Будем надеяться, что творческий потенциал родителей не угаснет с годами.</w:t>
                            </w:r>
                          </w:p>
                          <w:p w:rsidR="004B3324" w:rsidRPr="004B3324" w:rsidRDefault="004B3324" w:rsidP="00A91A82">
                            <w:pPr>
                              <w:shd w:val="clear" w:color="auto" w:fill="E5DFEC" w:themeFill="accent4" w:themeFillTint="33"/>
                              <w:spacing w:line="240" w:lineRule="atLeast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4"/>
                                <w:lang w:eastAsia="ru-RU"/>
                              </w:rPr>
                            </w:pPr>
                          </w:p>
                          <w:p w:rsidR="00A51606" w:rsidRPr="004B3324" w:rsidRDefault="00A51606" w:rsidP="00A91A82">
                            <w:pPr>
                              <w:shd w:val="clear" w:color="auto" w:fill="E5DFEC" w:themeFill="accent4" w:themeFillTint="3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bookmarkEnd w:id="0"/>
                          <w:p w:rsidR="004B3324" w:rsidRDefault="004B33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24.2pt;margin-top:186.9pt;width:244.5pt;height:4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" fillcolor="white [3201]" strokeweight=".5pt">
                <v:textbox>
                  <w:txbxContent>
                    <w:p w:rsidR="004B3324" w:rsidRDefault="004B3324" w:rsidP="00A91A82">
                      <w:pPr>
                        <w:shd w:val="clear" w:color="auto" w:fill="E5DFEC" w:themeFill="accent4" w:themeFillTint="33"/>
                        <w:spacing w:line="240" w:lineRule="atLeast"/>
                        <w:contextualSpacing/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</w:pPr>
                      <w:bookmarkStart w:id="1" w:name="_GoBack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 22 октября по 26 октября 2018года проходил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  <w:t xml:space="preserve"> </w:t>
                      </w:r>
                      <w:r w:rsidRPr="004B3324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  <w:t>перв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  <w:t>ый</w:t>
                      </w:r>
                      <w:r w:rsidRPr="004B3324"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  <w:lang w:eastAsia="ru-RU"/>
                        </w:rPr>
                        <w:t xml:space="preserve"> этап </w:t>
                      </w:r>
                      <w:r w:rsidRPr="004B3324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республиканского конкурса детского творчества по безопасности дорожного движения «Дорога глазами детей» среди воспитанников МБДОУ г. Керчи РК «Детский сад комбинированного вида №53 «Звоночек». </w:t>
                      </w:r>
                    </w:p>
                    <w:p w:rsidR="001639F1" w:rsidRDefault="004B3324" w:rsidP="00A91A82">
                      <w:pPr>
                        <w:shd w:val="clear" w:color="auto" w:fill="E5DFEC" w:themeFill="accent4" w:themeFillTint="33"/>
                        <w:spacing w:line="240" w:lineRule="atLeast"/>
                        <w:ind w:right="-5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8"/>
                          <w:szCs w:val="28"/>
                          <w:lang w:eastAsia="ru-RU"/>
                        </w:rPr>
                        <w:t xml:space="preserve">    </w:t>
                      </w:r>
                      <w:r w:rsidR="001639F1" w:rsidRPr="001639F1"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Рассмотрев работы в соответствии с Положением о конкурсе, жюри решило:</w:t>
                      </w:r>
                    </w:p>
                    <w:p w:rsidR="001639F1" w:rsidRDefault="001639F1" w:rsidP="00A91A82">
                      <w:pPr>
                        <w:shd w:val="clear" w:color="auto" w:fill="E5DFEC" w:themeFill="accent4" w:themeFillTint="33"/>
                        <w:spacing w:line="240" w:lineRule="atLeast"/>
                        <w:ind w:right="-5"/>
                        <w:contextualSpacing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Направить 11 детских работ на городской этап конкурса: 10работ – номинация «Волшебная кисть», 1 детская работа – номинация «Умелые руки».</w:t>
                      </w:r>
                    </w:p>
                    <w:p w:rsidR="001639F1" w:rsidRDefault="001639F1" w:rsidP="00A91A82">
                      <w:pPr>
                        <w:shd w:val="clear" w:color="auto" w:fill="E5DFEC" w:themeFill="accent4" w:themeFillTint="33"/>
                        <w:spacing w:line="240" w:lineRule="atLeast"/>
                        <w:ind w:right="-5"/>
                        <w:contextualSpacing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 xml:space="preserve">      Огромное спасибо родителям!</w:t>
                      </w:r>
                    </w:p>
                    <w:p w:rsidR="001639F1" w:rsidRDefault="001639F1" w:rsidP="00A91A82">
                      <w:pPr>
                        <w:shd w:val="clear" w:color="auto" w:fill="E5DFEC" w:themeFill="accent4" w:themeFillTint="33"/>
                        <w:spacing w:line="240" w:lineRule="atLeast"/>
                        <w:ind w:right="-5"/>
                        <w:contextualSpacing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Нас радует совместная работа детей и родителей, так как в наше время очень тяжело уделить внимание для детского сада и детей. Но это так важно в воспитании нашего поколения.</w:t>
                      </w:r>
                    </w:p>
                    <w:p w:rsidR="00A91A82" w:rsidRPr="001639F1" w:rsidRDefault="00A91A82" w:rsidP="00A91A82">
                      <w:pPr>
                        <w:shd w:val="clear" w:color="auto" w:fill="E5DFEC" w:themeFill="accent4" w:themeFillTint="33"/>
                        <w:spacing w:line="240" w:lineRule="atLeast"/>
                        <w:ind w:right="-5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4"/>
                          <w:lang w:eastAsia="ru-RU"/>
                        </w:rPr>
                        <w:t>Будем надеяться, что творческий потенциал родителей не угаснет с годами.</w:t>
                      </w:r>
                    </w:p>
                    <w:p w:rsidR="004B3324" w:rsidRPr="004B3324" w:rsidRDefault="004B3324" w:rsidP="00A91A82">
                      <w:pPr>
                        <w:shd w:val="clear" w:color="auto" w:fill="E5DFEC" w:themeFill="accent4" w:themeFillTint="33"/>
                        <w:spacing w:line="240" w:lineRule="atLeast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4"/>
                          <w:lang w:eastAsia="ru-RU"/>
                        </w:rPr>
                      </w:pPr>
                    </w:p>
                    <w:p w:rsidR="00A51606" w:rsidRPr="004B3324" w:rsidRDefault="00A51606" w:rsidP="00A91A82">
                      <w:pPr>
                        <w:shd w:val="clear" w:color="auto" w:fill="E5DFEC" w:themeFill="accent4" w:themeFillTint="3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bookmarkEnd w:id="1"/>
                    <w:p w:rsidR="004B3324" w:rsidRDefault="004B3324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287F9F7" wp14:editId="06091817">
            <wp:extent cx="6210300" cy="9001125"/>
            <wp:effectExtent l="0" t="0" r="0" b="0"/>
            <wp:docPr id="1" name="Рисунок 1" descr="https://cdn2.arhivurokov.ru/multiurok/html/2017/12/08/s_5a2ac2eeb3150/7673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2/08/s_5a2ac2eeb3150/767378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49" cy="900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606"/>
    <w:rsid w:val="0000449B"/>
    <w:rsid w:val="001639F1"/>
    <w:rsid w:val="004B3324"/>
    <w:rsid w:val="00A51606"/>
    <w:rsid w:val="00A9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</cp:revision>
  <dcterms:created xsi:type="dcterms:W3CDTF">2018-10-30T17:45:00Z</dcterms:created>
  <dcterms:modified xsi:type="dcterms:W3CDTF">2018-10-30T18:18:00Z</dcterms:modified>
</cp:coreProperties>
</file>