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76" w:rsidRDefault="00044B76" w:rsidP="00044B7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Игры и упражнения на развитие внимания и саморегуляции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дошкольников </w:t>
      </w:r>
    </w:p>
    <w:p w:rsidR="00044B76" w:rsidRDefault="00044B76" w:rsidP="00044B7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B76" w:rsidRDefault="00044B76" w:rsidP="00044B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Лабиринт «Найди дорожку»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развитие произвольной регуляции и устойчивости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Оборудование: палочка, бланк с изображением простого лабиринта. 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Инструкция: «Посмотри на  рисунок,  на нем изображен лабиринт, вход и выход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показаны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стрелками. Тебе надо  помочь Зайке пройти по этому лабиринту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добраться  к  морковке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(к елочке). Проходить лабиринт необходимо, не выходя за контуры линии, не касаясь палочкой стенок лабиринта, не пропуская петель, стараться не возвращаться назад».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Далее предлагаются  достаточно сложные лабиринты, время не учитывается, ориентируясь только на правильность выполнения работы – не касаться стен лабиринта и не заходить в тупик.</w:t>
      </w:r>
    </w:p>
    <w:p w:rsidR="00044B76" w:rsidRDefault="00044B76" w:rsidP="00044B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Домик»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развитие произвольной регуляции.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карандаш, чистый лист, картинка с изображением домика составленного из элементов прописных букв.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 «Перед тобой лежит лист бумаги, на котором нарисована  картинка, и карандаш. На чистом листе прошу тебя нарисовать точно  такую же картинку. Не торопись, будь внимателен. Если что - то нарисуешь неправильно, то ничего стирать не нужно, рядом нарисуй правильно».</w:t>
      </w:r>
    </w:p>
    <w:p w:rsidR="00044B76" w:rsidRDefault="00044B76" w:rsidP="00044B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«Палочки и крестики»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определение уровня саморегуляции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карандаш,  тетрадный лист в крупную клетку, на котором на первой строке сверху дан образец задания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 | +|+|+|).</w:t>
      </w:r>
      <w:proofErr w:type="gramEnd"/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Инструкция: «Посмотри  внимательно на палочки и крестики, которые нарисованы на листе. Тебе нужно в таком же порядке рисовать палочки и крестики в течение 5 минут, как показано на образце. Соблюдай при этом правила: рисовать  палочки и крестики в определенной последовательности,   каждый знак пиши в отдельной клеточке, пиши не на каждой строке, а через одну ». 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 в задании допущены ошибки, ребенок может их исправить по ходу выполнения, по окончании предложить проверить ещё раз. 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Для тренировки устойчивости, концентрации и переключения внимания предлагаются следующие игры и упражнения: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«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Построй дорожку»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устойчивости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таблиц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а с различным расположением гео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метрических фигур по строчкам, фишки. 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 Ребенку предлагают помочь герою сказки добраться до определенного места путем построения дорожки. Чтобы построить дорожку, необходимо закрывать фишками названные взрослым определенные геометрические фигуры.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 «Посмотри внимательно на эту таблицу. Помоги герою сказки добраться по дорожке к нужному ему месту. А для этого закрой фишками слева направо: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 а) все треугольники (круги, квадраты);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только заштрихованные треугольники (круги, квадраты).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Примечание. Если ребенок самостоятельно не справляется с заданием, то рассмотрите с ним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таблицу. Особо выделите те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знаки геометрических фигур, на которые он должен ориентироваться при выполнении задания.  Проанализируйте ошибки вместе с ребенком. Когда задание освоено, можно предложить усложненный  вариант: в группе провести игру «Кто быстрее».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 «Найди  предмет»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развитие 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 саморегуляции и умение концент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рировать внимание.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рисун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ки с замаскированным изображени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 предметов (игрушек, фруктов, посуды, овощей).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 Ребенку пр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едлагают рисунок с замаскирован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ным изображением предм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етов. Необходимо увидеть и пока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зать каждый из предметов в отдельности.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 «Посмотри внимательно на этот необычный рисунок. На нем изображены замаскированные предметы. Необходимо увидеть и пок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азать каждый предмет в отдельно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сти. Приступай к выполнению задания».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Примечание. На первом 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этапе работы целесообразно пред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ложить ребенку водить по контуру каждого предмета указкой. В дальнейшем, когда ребенок освоит задание с указкой, можно предложить ему следить за контуром предмета взглядом.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 « Найди тень»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   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развитие концентрации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рисунок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 xml:space="preserve"> с изображением фигурки и отбра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сываемой ею тени.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 Ребенку предлагают рисунок с изображением снеговика и четырех его теней; рыцаря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трех его теней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на этот рисунок внимательно. На нем изображен рыцарь и ег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о тени. Необходимо отыскать сре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 этих теней его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настоящую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Примечание. Правильный ответ — вторая тень у рыцаря. Задания с использованием л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иста 36 (фигурки белочки и дель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фина) выполняются аналогично.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.« Строители»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 концентрации и распре деления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бланк с четырьмя рисунками, один из которых — образец, а три остальные отличаются от образца не достающими деталями; простой карандаш.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 Ребенку предлагают лист с четырьмя рисунка ми, содержащими элем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енты башни. Первый рисунок —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разец, остальные три отличны между собой и образцом. Надо дорисовать недостающие элементы, чтобы все три рисунка соответствовали образцу.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Инструкция: «Посмотри внимательно на эти четыре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рисун 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На первом из них изображена готовая башня, а на трех остальных детали башни не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 xml:space="preserve"> дорисовали. Тебе необходимо 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рисовать недостающие детали к каждой башне так, чтобы все четыре башни стали одинаковыми. Приступай к работе».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.«Быстрее нарисуй»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развитие умения переключать внимание. 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Оборудование: простой хорошо отточенный карандаш,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таб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 с изображением по строчкам знакомых детям предметов.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Описание. Ребенку предлагают таблицу с изображением по строчкам знакомых предметов и дают задание дорисовать определенные недостающи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е детали к каждому из изображен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ных предметов.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внимательно на эту картинку. Дорисуй у каждого яблока листик, а на  каждом домике окошко. Приступай к выполнению задания».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Примечание. Необходимо проанализировать допущенные ошибки вместе с ребенком во избежание повторения этих же ошибок в дальнейшем.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 Найди героев передачи»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       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 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распределения, переклю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чения и объема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картинки с изображением героев детской передачи — Хрюши, Степа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шки, Фили, замаскированных в 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сунке; простой карандаш.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 Ребенку необходимо найти и обвести обратной стороной простого карандаша каждую из замаскированных в рисунке фигурок героев.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внимательно на этот рисунок. В нем замаскированы фигурки знакомых героев детской пере дачи: Хрюши, Степашки, Фили, Каркуши. Необходи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мо найти и обвести палочкой каж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дого из героев».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10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.«Найди отличия»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развитие произвольного внимания, переключение и распределение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карточка с изображением двух картинок, имеющих различия.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 Ребенку предлагаются: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серия картинок в каждой картинке надо найти пять отличий;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карточка с изображением двух картинок, отличающихся друг от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друга деталями. Необходимо най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 все имеющиеся отличия.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внимательно на эту карточку. На ней изображены две картинки, которые отличаются друг от друга различными деталями. Необходимо быстро найти все имеющиеся отличия. Начинай искать».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11.«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Кого испугался охотник?»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объема и устойчивости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рисунок с изображением леса, зверей и охотника.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 Ребенку предлагается рисунок  с изображением охотника в лесу. Необходимо найти того, кого испугался охотник.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</w:t>
      </w:r>
      <w:r w:rsidR="004729EC">
        <w:rPr>
          <w:rFonts w:ascii="Times New Roman" w:eastAsia="Times New Roman" w:hAnsi="Times New Roman"/>
          <w:sz w:val="28"/>
          <w:szCs w:val="28"/>
          <w:lang w:eastAsia="ru-RU"/>
        </w:rPr>
        <w:t>ательно на рисунок. На нем изоб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ражен бегущий по лесу охотник. Он кого-то испугался. Кого мог испугаться охотник в этом лесу? Покажи и объясни: — почему?»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«Выкладывание узора из мозаики»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концентрации и объема внимания, мелкой моторики руки, формирование умения работать по образцу.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 мозаика, образец.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Описание: ребенку предлагают по образцу  выложить из мозаики: цифры, букву, простой узор и силуэт.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Инструкция: «Посмотри, на этом рисунке изображена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циф ра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(буква, узор, силуэт). Из мозаики нужно выложить точно такую же цифру (букву, узор, силуэт), как на рисунке. Будь внимателен. Приступай к работе».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13.«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Чей это дом?»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распределения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Оборудование: рисунок с изображением домов и людей.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Описание. Ребенку предлагают рисунок с изображением домов и людей, спешащих в 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разные стороны. Необходимо, вни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мательно посмотрев на рисунок, найти хозяина каждого дома.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 «Посмотри внимательно на рисунок. На нем изображена деревня. Найди хозяина каждого дома. Объясни свой выбор».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.«Найди двух одинаковых животных»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развитие произвольного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Оборудование: рисунок с изображением 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животных (мы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шек, петухов, жирафов, слонов).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 Ребенку предлагают отыскать на рисунке двух одинаковых животных.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внимательно на рисунок. На нем изображены мышки (петухи, жирафы, слоны). Необходимо найти среди всех мышек одинаковых».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Воспроизведение геометрических фигур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.«Нарисуй круг и треугольник»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тренировка распределения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два простых остро заточенных карандаша  и по 1/2 альбомного листа  для каждого ребенка.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 Ребенок должен рисовать одно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временно двумя 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ками на одном листке: круг — одной рукой, треугольник — другой рукой (причем начинать и заканчивать рисовать обе фигуры одновременно).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«Сейчас ты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будешь рисовать сразу двумя 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ками. Возьми два карандаша. На отдельном листе бумаги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пробуй одновременно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рисовать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одной рукой круг, а другой — треугольник. Неважно, какой 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рукой,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какую фигуру ты будешь рисовать. Делай, как тебе уд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обно! Но только помни, что начи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нать и заканчивать рисовать обе фигуры надо в одно время».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.«Срисовывание по клеточкам»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развитие концен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трации и объема внимания, форми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рование умения следовать образцу, развитие мелкой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мотори ки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руки.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чистый лист бумаги в крупную клетку (1x1 см); образец для рисования; остро отточенные карандаши.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 Ребенку предл</w:t>
      </w:r>
      <w:r w:rsidR="006835F1">
        <w:rPr>
          <w:rFonts w:ascii="Times New Roman" w:eastAsia="Times New Roman" w:hAnsi="Times New Roman"/>
          <w:sz w:val="28"/>
          <w:szCs w:val="28"/>
          <w:lang w:eastAsia="ru-RU"/>
        </w:rPr>
        <w:t>агают нарисовать согласно 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цу фигуру на чистом листе в клетку простым карандашом. Задание представляет собой два уровня сложности: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1-й уровень сложности — образец состоит из разомкнутых фигур;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уровень сложности — образец состоит из замкнутых фигур.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внимательно на рисунок. На нем изображена фигура, состоящая из линий. Нарисуй точно такую же фигуру по клеточкам на чистом листе. Будь внимателен!»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Примечание. Использовать для рисования ручку или фломастер не рекомендуется. По желанию ребенок может заштриховать замкнутую фигуру цветным карандашом.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.«Смешанный лес»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развитие  распределения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рисунок с изображением замаскированных деревьев.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Описание. Ребенку дается рисунок  с изображением замаскированных деревьев, среди которых ему надо отыскать березу (сосну, самую маленькую елочку).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«Посмотри, на этой картинке изображены замаскированные деревья. Среди них нужно как можно быстрее найти березу (сосну, самую маленькую елочку). Начинай искать».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.«Найди два одинаковых предмета»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развитие объема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Оборудование: рисунок с изображением пяти предметов и более, из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которых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два предмета одинаковые; остро заточенный простой карандаш.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 Ребенку предлагаются: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рисунок с изображением пяти предметов, среди которых два одинаковых; требуется их найти и  показать и объяснить сходство предметов;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картинка (карточка) с изображением предметов и образца,  необходимо найти предмет подобный образцу и показать; 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рисунок        (карточка с изображением более пяти предме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тов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) из изображенных предметов надо образо вать одинаковые пары, показать их или соединить линиями, проведенными простым карандашом, и объяснить, в чем схо жесть каждой пары.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«Посмотри внимательно на эту карточку и найди среди всех нарисованных предметов два одинаковых. Покажи эти предметы и объясни, в чем их схожесть. Приступай к работе».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«Посмотри, на этом рисунке изображены предметы. Каждому из них можно найти пару. Соедини линиями каждую полученную пару (два одинаковых предмета) и объясни, в чем их схожесть. Приступай к выполнению задания».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.«Исключение лишнего»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 развитие  объема внимания.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Оборудование: карточка с изображением предметов, один из которых отличается от остальных.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Описание. Ребенку предлагается найти  из пяти изображенных на рисунке предметов один, отличающийся от других, и объяснить свой выбор.</w:t>
      </w:r>
    </w:p>
    <w:p w:rsidR="00044B76" w:rsidRDefault="00044B76" w:rsidP="00044B7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Инструкция: «Посмотри внимательно на изображенные здесь предметы и найди среди них такой, который отличается от остальных. Покажи найденный предмет и объясни, почему он не похож на другие. Приступай к работе».</w:t>
      </w:r>
    </w:p>
    <w:p w:rsidR="00333517" w:rsidRDefault="00333517"/>
    <w:sectPr w:rsidR="00333517" w:rsidSect="0033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874D8"/>
    <w:multiLevelType w:val="hybridMultilevel"/>
    <w:tmpl w:val="A7A26CCA"/>
    <w:lvl w:ilvl="0" w:tplc="0AE6746A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B76"/>
    <w:rsid w:val="00044B76"/>
    <w:rsid w:val="00333517"/>
    <w:rsid w:val="004729EC"/>
    <w:rsid w:val="0068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1799</Words>
  <Characters>10256</Characters>
  <Application>Microsoft Office Word</Application>
  <DocSecurity>0</DocSecurity>
  <Lines>85</Lines>
  <Paragraphs>24</Paragraphs>
  <ScaleCrop>false</ScaleCrop>
  <Company>Microsoft</Company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2015-03-29T10:51:00Z</dcterms:created>
  <dcterms:modified xsi:type="dcterms:W3CDTF">2015-03-29T10:56:00Z</dcterms:modified>
</cp:coreProperties>
</file>