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1B" w:rsidRPr="003968D5" w:rsidRDefault="0049221B" w:rsidP="00492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968D5">
        <w:rPr>
          <w:rFonts w:ascii="Times New Roman" w:eastAsia="Times New Roman" w:hAnsi="Times New Roman" w:cs="Times New Roman"/>
          <w:b/>
          <w:sz w:val="24"/>
          <w:szCs w:val="24"/>
        </w:rPr>
        <w:t>анятие № 1 Пересказ сказки «Лиса и козел»</w:t>
      </w:r>
    </w:p>
    <w:p w:rsidR="0049221B" w:rsidRPr="003968D5" w:rsidRDefault="0049221B" w:rsidP="0049221B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Задачи.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>Связная речь: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 закрепить представления детей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персонажей;</w:t>
      </w:r>
    </w:p>
    <w:p w:rsidR="0049221B" w:rsidRPr="003968D5" w:rsidRDefault="0049221B" w:rsidP="0049221B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Словарь и грамматика: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 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</w:t>
      </w:r>
    </w:p>
    <w:p w:rsidR="0049221B" w:rsidRPr="003968D5" w:rsidRDefault="0049221B" w:rsidP="0049221B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звуковая культура речи: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учить отчетливо и внятно произ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носить скороговорку с различной громкостью голоса (гром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ко, умеренно, тихо, шепотом); подбирать слова, сходные по звучанию и ритму.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Материал. Картинки с изображением лисы.</w:t>
      </w:r>
    </w:p>
    <w:p w:rsidR="0049221B" w:rsidRPr="003968D5" w:rsidRDefault="0049221B" w:rsidP="0049221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загадывает загадку: «Хвост пушистый, мех зо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лотистый — это про кого загадка?» (Про лису.) Показывает де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тям несколько картинок с изображением лисы: «Когда вы были в старшей группе, мы с вами рассматривали разные картин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ки. Сейчас вы можете взять любую картинку и сказать, какая у вас лиса. Если у одного лиса рыжая, то у другого еще... у кого-то лиса красивая, а у кого-то еще...»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выразительно рассказывает </w:t>
      </w:r>
      <w:bookmarkStart w:id="0" w:name="_GoBack"/>
      <w:r w:rsidRPr="003968D5">
        <w:rPr>
          <w:rFonts w:ascii="Times New Roman" w:eastAsia="Times New Roman" w:hAnsi="Times New Roman" w:cs="Times New Roman"/>
          <w:sz w:val="24"/>
          <w:szCs w:val="24"/>
        </w:rPr>
        <w:t>сказку «Лиса и козел»</w:t>
      </w:r>
      <w:bookmarkEnd w:id="0"/>
      <w:r w:rsidRPr="003968D5">
        <w:rPr>
          <w:rFonts w:ascii="Times New Roman" w:eastAsia="Times New Roman" w:hAnsi="Times New Roman" w:cs="Times New Roman"/>
          <w:sz w:val="24"/>
          <w:szCs w:val="24"/>
        </w:rPr>
        <w:t>. Задает вопросы: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О чем рассказывается в этой сказке?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Как она начинается? заканчивается?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Как показана лиса в сказке? Почему вы думаете, что она хитрая? Какою еще изображена лиса?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А как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 в сказке козел? Почему вы думаете, что он та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кой?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Какие слова и выражения вам больше всего понрави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лись?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Послушайте сказку еще раз,— предлагает воспитатель,— потом вы будете ее рассказывать. Слушайте внимательно и за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поминайте.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Заслушиваются 3—4 пересказа.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Можно предложить детям пересказать сказку по ролям (или группой — «командой»).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Дети дают оценку пересказам товарищей. Если они зат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рудняются, воспитатель делает это сам, обращая их внима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ние на полноту передачи содержания, выразительность ин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тонаций в диалоге, использование образных слов и выраже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ний из текста.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обращается к детям: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Вы интересно и выразительно рассказали сказку. Давай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 еще раз подумаем, какой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был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козел. Какими словами мож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но о нем сказать? (Недогадливый, глупый, неумный, невни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мательный и т. п.)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Какою была лиса? (Рыжая, хитрая, красивая, умная, ловкая, быстрая, шустрая.)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Какие слова, которые вы сказали о козле и лисе, можно использовать, говоря о человеке?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Какой был колодец? (Глубокий, холодный, темный, мут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ный, грязный, узкий.)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Что еще можно назвать «холодным»? (Снег, лед, воздух, ветер...)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А что можно назвать «холодная»? (Зима, снежинка, со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сулька, льдинка...)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— Послушайте внимательно и ответьте.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>Холодный, глубо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кий, прозрачный —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это река или ручей?..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Голубая, стеклянная, хрупкая —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это блюдце или чашка?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Проводя эти упражнения, воспитатель следит, чтобы дети четко произносили окончания, правильно согласовывали при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лагательные с существительными.</w:t>
      </w:r>
    </w:p>
    <w:p w:rsidR="0049221B" w:rsidRPr="003968D5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выучить скороговорку о лисе: «Бе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жит лиса по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шесточку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>. Лизни, лиса, песочку». Воспитатель, а затем дети произносят скороговорку громко, умеренно, тихо, шепотом.</w:t>
      </w:r>
    </w:p>
    <w:p w:rsidR="0049221B" w:rsidRDefault="0049221B" w:rsidP="0049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Можно дать детям задание придумать рифму к словам «Ты, лисичка, где гуляла?» (На лужайке танцевала; под кусточком отдыхала и т. п.) Наиболее удачное двустишие все повторяют громко, тихо, шепотом.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113A1" w:rsidRDefault="00E113A1"/>
    <w:sectPr w:rsidR="00E113A1" w:rsidSect="00492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1B"/>
    <w:rsid w:val="0049221B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2022-09-25T11:20:00Z</dcterms:created>
  <dcterms:modified xsi:type="dcterms:W3CDTF">2022-09-25T11:21:00Z</dcterms:modified>
</cp:coreProperties>
</file>