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A4" w:rsidRPr="001E45A4" w:rsidRDefault="001E45A4" w:rsidP="001E45A4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1E45A4">
        <w:rPr>
          <w:rFonts w:ascii="Times New Roman" w:eastAsia="Times New Roman" w:hAnsi="Times New Roman" w:cs="Times New Roman"/>
          <w:b/>
          <w:sz w:val="24"/>
          <w:szCs w:val="24"/>
        </w:rPr>
        <w:t>Рассказывание по картине «Вот так покатался!»</w:t>
      </w:r>
    </w:p>
    <w:bookmarkEnd w:id="0"/>
    <w:p w:rsidR="001E45A4" w:rsidRPr="001E45A4" w:rsidRDefault="001E45A4" w:rsidP="001E45A4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Задачи. </w:t>
      </w:r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Связная речь: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>учить детей рассказывать по кар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тине, не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повторяя рассказов друг друга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>; использовать для опи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сания зимы образные слова и выражения;</w:t>
      </w:r>
    </w:p>
    <w:p w:rsidR="001E45A4" w:rsidRPr="001E45A4" w:rsidRDefault="001E45A4" w:rsidP="001E45A4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словарь: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>учить выделять при сравнении явлений суще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ственные признаки; упражнять в подборе определений (со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ставление загадок), синонимов; знакомить с многозначностью слова;</w:t>
      </w:r>
    </w:p>
    <w:p w:rsidR="001E45A4" w:rsidRPr="001E45A4" w:rsidRDefault="001E45A4" w:rsidP="001E45A4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звуковая культура речи: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>упражнять детей в правильном про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изношении звуков </w:t>
      </w:r>
      <w:proofErr w:type="gramStart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с', з, з',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дифференцировании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 их на слух, в подборе слов с этими звуками, учить изменять силу голоса, темп речи.</w:t>
      </w:r>
    </w:p>
    <w:p w:rsidR="001E45A4" w:rsidRPr="001E45A4" w:rsidRDefault="001E45A4" w:rsidP="001E45A4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Материал. Картины «Вот так покатался!», «Саша и снеговик» («Звучащее слово», автор Г. А. </w:t>
      </w:r>
      <w:proofErr w:type="spellStart"/>
      <w:r w:rsidRPr="001E45A4">
        <w:rPr>
          <w:rFonts w:ascii="Times New Roman" w:eastAsia="Times New Roman" w:hAnsi="Times New Roman" w:cs="Times New Roman"/>
          <w:sz w:val="24"/>
          <w:szCs w:val="24"/>
        </w:rPr>
        <w:t>Тумакова</w:t>
      </w:r>
      <w:proofErr w:type="spellEnd"/>
      <w:r w:rsidRPr="001E45A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E45A4" w:rsidRPr="001E45A4" w:rsidRDefault="001E45A4" w:rsidP="001E4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</w:p>
    <w:p w:rsidR="001E45A4" w:rsidRPr="001E45A4" w:rsidRDefault="001E45A4" w:rsidP="001E45A4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Воспитатель выставляет на стенд картину «Вот так пока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тался!». Задает вопросы: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Как вы думаете, что случилось?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Почему упал мальчик?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Почему смеются дети?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Как можно догадаться, что это произошло зимой?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Как можно сказать про зиму? Какая она? Воспитатель предлагает: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Придумайте рассказ про то, что изображено на карти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не. Расскажите, когда это было, почему так произошло, кто все это увидел и чем все закончилось. Рассказ должен быть интересным, коротким и законченным. Не забудьте сказать, какой был день, описать, какая зима, какое у детей настрое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ние. Не повторяйте рассказы друг друга.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Дети рассказывают.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Вы придумали интересные рассказы. А теперь скажите, что бывает только зимой. Чем отличается зима от других вре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мен года?.. Когда рассказывала Лена, я услышала такое пред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ложение: «Собака побежала за кошкой». Как можно сказать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по другому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? Вместо слова </w:t>
      </w:r>
      <w:proofErr w:type="gramStart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>побежала</w:t>
      </w:r>
      <w:proofErr w:type="gramEnd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>скажите другие (помча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лась, погналась...).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А в рассказе Олега было выражение «Снег идет». Да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вайте попробуем сказать по-другому (снег падает, летит, ло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жится, кружится; снегопад).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Я скажу: машина идет. Как сказать по-другому? (Ма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шина едет, катится.)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Далее воспитатель предлагает детям придумать загадки (подбор определений к существительным), например: «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розная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>, снежная — что это?»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Затем воспитатель загадывает загадки (2—3) на тему зимы.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Скатерть бела, весь мир одела (снег).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Воспитатель может заменить эту картину любой другой на аналогичный сю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жет о зимних играх детей.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Старик у ворот тепло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уволок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 (мороз). 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Сам не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бежит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 и стоять не велит (мороз).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Растет она вниз головою, 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Не летом растет, а зимою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Но солнце ее припечет — 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Заплачет она и умре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>сосулька).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Проводится упражнение «Кто больше назовет «зимних» слов со звуками </w:t>
      </w:r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>с, з (с', з')?».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— Воспитатель предлагает рассмотреть картину о зиме (пейзажная или сюжетная), например «Саша и снеговик», и назвать предметы и явления, которые обозначаются словами со звуком </w:t>
      </w:r>
      <w:proofErr w:type="gramStart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(с').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Далее детям дается задание вспомнить слова со звуками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',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>обозначающие зимние предметы или явления, которых на картине нет.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Аналогичные задания даются на звуки </w:t>
      </w:r>
      <w:r w:rsidRPr="001E45A4">
        <w:rPr>
          <w:rFonts w:ascii="Times New Roman" w:eastAsia="Times New Roman" w:hAnsi="Times New Roman" w:cs="Times New Roman"/>
          <w:i/>
          <w:iCs/>
          <w:sz w:val="24"/>
          <w:szCs w:val="24"/>
        </w:rPr>
        <w:t>з, з'.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— Назовите слова, состоящие из двух слогов. В каких сло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вах ударение падает на первый слог? (Сани, Саша.) В </w:t>
      </w:r>
      <w:proofErr w:type="gramStart"/>
      <w:r w:rsidRPr="001E45A4">
        <w:rPr>
          <w:rFonts w:ascii="Times New Roman" w:eastAsia="Times New Roman" w:hAnsi="Times New Roman" w:cs="Times New Roman"/>
          <w:sz w:val="24"/>
          <w:szCs w:val="24"/>
        </w:rPr>
        <w:t>каких</w:t>
      </w:r>
      <w:proofErr w:type="gramEnd"/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 — на второй? (Снегирь, совок.)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Воспитатель произносит скороговорку: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Сидел воробей на сосне.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Заснул — и свалился во сне. 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 xml:space="preserve">Если бы он не свалился во сне,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t>До сих пор бы сидел на сосне.</w:t>
      </w:r>
    </w:p>
    <w:p w:rsidR="001E45A4" w:rsidRPr="001E45A4" w:rsidRDefault="001E45A4" w:rsidP="001E4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5A4">
        <w:rPr>
          <w:rFonts w:ascii="Times New Roman" w:eastAsia="Times New Roman" w:hAnsi="Times New Roman" w:cs="Times New Roman"/>
          <w:sz w:val="24"/>
          <w:szCs w:val="24"/>
        </w:rPr>
        <w:t>Скороговорка повторяется четыре раза: вначале медлен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но, затем быстро, далее громко и, наконец, тихо. Воспитатель следит за отчетливым произношением слов, за нужной гром</w:t>
      </w:r>
      <w:r w:rsidRPr="001E45A4">
        <w:rPr>
          <w:rFonts w:ascii="Times New Roman" w:eastAsia="Times New Roman" w:hAnsi="Times New Roman" w:cs="Times New Roman"/>
          <w:sz w:val="24"/>
          <w:szCs w:val="24"/>
        </w:rPr>
        <w:softHyphen/>
        <w:t>костью и скоростью.</w:t>
      </w:r>
    </w:p>
    <w:p w:rsidR="00E113A1" w:rsidRPr="001E45A4" w:rsidRDefault="00E113A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113A1" w:rsidRPr="001E45A4" w:rsidSect="001E4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A4"/>
    <w:rsid w:val="001E45A4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2022-09-26T10:59:00Z</dcterms:created>
  <dcterms:modified xsi:type="dcterms:W3CDTF">2022-09-26T11:16:00Z</dcterms:modified>
</cp:coreProperties>
</file>