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87" w:rsidRPr="004D2387" w:rsidRDefault="004D2387" w:rsidP="009A4525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Консультация</w:t>
      </w:r>
      <w:r w:rsidRPr="009A4525">
        <w:rPr>
          <w:color w:val="000000"/>
          <w:sz w:val="28"/>
          <w:szCs w:val="28"/>
        </w:rPr>
        <w:t xml:space="preserve"> </w:t>
      </w:r>
      <w:r w:rsidRPr="004D2387">
        <w:rPr>
          <w:color w:val="000000"/>
          <w:sz w:val="28"/>
          <w:szCs w:val="28"/>
        </w:rPr>
        <w:t>учителя-логопеда</w:t>
      </w:r>
      <w:r w:rsidRPr="009A4525">
        <w:rPr>
          <w:color w:val="000000"/>
          <w:sz w:val="28"/>
          <w:szCs w:val="28"/>
        </w:rPr>
        <w:t xml:space="preserve"> </w:t>
      </w:r>
      <w:r w:rsidRPr="004D2387">
        <w:rPr>
          <w:color w:val="000000"/>
          <w:sz w:val="28"/>
          <w:szCs w:val="28"/>
        </w:rPr>
        <w:t>для родителей</w:t>
      </w:r>
    </w:p>
    <w:p w:rsidR="004D2387" w:rsidRPr="004D2387" w:rsidRDefault="009A4525" w:rsidP="009A4525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«Что и как читать детям»</w:t>
      </w:r>
      <w:bookmarkStart w:id="0" w:name="_GoBack"/>
      <w:bookmarkEnd w:id="0"/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Художественная литература яв</w:t>
      </w:r>
      <w:r>
        <w:rPr>
          <w:color w:val="000000"/>
          <w:sz w:val="28"/>
          <w:szCs w:val="28"/>
        </w:rPr>
        <w:t xml:space="preserve">ляется универсальным </w:t>
      </w:r>
      <w:proofErr w:type="spellStart"/>
      <w:r>
        <w:rPr>
          <w:color w:val="000000"/>
          <w:sz w:val="28"/>
          <w:szCs w:val="28"/>
        </w:rPr>
        <w:t>развивающе</w:t>
      </w:r>
      <w:proofErr w:type="spellEnd"/>
      <w:r w:rsidRPr="004D2387">
        <w:rPr>
          <w:color w:val="000000"/>
          <w:sz w:val="28"/>
          <w:szCs w:val="28"/>
        </w:rPr>
        <w:t>-</w:t>
      </w:r>
      <w:r w:rsidRPr="004D2387">
        <w:rPr>
          <w:color w:val="000000"/>
          <w:sz w:val="28"/>
          <w:szCs w:val="28"/>
        </w:rPr>
        <w:t>образовательным средством, выводя ребенка за пределы непосредственно воспринимаемого, погружая его в возможные миры с широким спектром моделей человеческого поведения и ориентируя в них, обеспечивая богатую языковую среду. Художественные тексты позволяют эмоционально, интуитивно схватывать целостную картину мира. По словам известного литературоведа Ю. М. Лотмана, художественные тексты содержат столько сведений о мире, сколько не может дать ограниченный временем и пространством реальный опыт.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Что приобретает ребенок, когда родители ему читают? Как минимум в «совместном» чтении – четыре преимущества.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Во-первых, пока вы ему читаете, ваше чадо фантазирует, создает зримый сказочный мир, в котором живут герои звучащей для него книги. Между тем, развитие фантазии есть важнейшая ступень на пути становления творческой личности. Если у вас не получается читать часто, то хорошим подспорьем вам могут стать кассеты с аудиозаписями сказок, рассказов, пьес.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Во-вторых, когда вы читаете, вы учите ребенка слушать. Слушать долго и не прерывать читающего. Слушать внимательно и вдумчиво.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В-третьих, когда вы читаете, вы проводите время с вашим сыном или дочерью, которое вам потом возвратится. У вас с ребенком общий интерес и совместное дело.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В-четвертых, когда вы читаете, у ребенка формируется слуховая память, он начинает хорошо запоминать со слуха.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lastRenderedPageBreak/>
        <w:t xml:space="preserve">Гуляя с ребенком, возвращаясь из детского сада, занимаясь домашними делами, родители имеют большие возможности для того, чтобы подготовить ребенка к встрече с новой книгой или побеседовать </w:t>
      </w:r>
      <w:proofErr w:type="gramStart"/>
      <w:r w:rsidRPr="004D2387">
        <w:rPr>
          <w:color w:val="000000"/>
          <w:sz w:val="28"/>
          <w:szCs w:val="28"/>
        </w:rPr>
        <w:t>об</w:t>
      </w:r>
      <w:proofErr w:type="gramEnd"/>
      <w:r w:rsidRPr="004D2387">
        <w:rPr>
          <w:color w:val="000000"/>
          <w:sz w:val="28"/>
          <w:szCs w:val="28"/>
        </w:rPr>
        <w:t xml:space="preserve"> уже прочитанной. Тогда чтение становится желанным и ожидаемым. В течение дня это счастливое время: всегда найдется 15-20 минут, чтобы спокойно почитать ребенку. В режиме необходимо выделить определенное время, чтобы к этому часу малыш настраивался на восприятие книги.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Формируя круг чтения на каждый период развития ребенка, выбирайте книги, которые наполнят его рост открытиями и радостными переживаниями. В круг чтения должны входить произведения разных видов и жанров: стихи, сказки, рассказы и юмористические произведения.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 xml:space="preserve">В старшем дошкольном возрасте приоритетными должны быть познавательные книги. Выбирая книги для своего ребенка, исходите из его развития, помня, что все индивидуально. Дошкольник не читатель, а слушатель книг и входит в прекрасный мир литературы благодаря так называемому громкому чтению. Воспитывайте у детей вдумчивое отношение к книге, а что это значит – хорошо видно из слов великого К. Ушинского: «Необходимо приучать детей… слушать внимательно, а потом усваивать и передавать </w:t>
      </w:r>
      <w:proofErr w:type="gramStart"/>
      <w:r w:rsidRPr="004D2387">
        <w:rPr>
          <w:color w:val="000000"/>
          <w:sz w:val="28"/>
          <w:szCs w:val="28"/>
        </w:rPr>
        <w:t>услышанное</w:t>
      </w:r>
      <w:proofErr w:type="gramEnd"/>
      <w:r w:rsidRPr="004D2387">
        <w:rPr>
          <w:color w:val="000000"/>
          <w:sz w:val="28"/>
          <w:szCs w:val="28"/>
        </w:rPr>
        <w:t>».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Чтение должно проходить в спокойной обстановке, когда ничто не отвлекает ребенка, и окружающие относятся к его занятиям уважительно. Читайте детям неторопливо, старайтесь передать музыку ритмической речи. Помните – ребенок не может быть пассивным слушателем, поэтому во время чтения надо активизировать его внимание. Пусть малыш за вами повторяет слова, отвечает на вопросы, рассматривает иллюстрации.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 xml:space="preserve">Рекомендуется читать с детьми большие литературные формы — авторские сказочные и реалистические повести, а также циклы рассказов с единым персонажем. Большие повествования обычно почти не используются в </w:t>
      </w:r>
      <w:r w:rsidRPr="004D2387">
        <w:rPr>
          <w:color w:val="000000"/>
          <w:sz w:val="28"/>
          <w:szCs w:val="28"/>
        </w:rPr>
        <w:lastRenderedPageBreak/>
        <w:t>детском саду. Однако именно большие повествовательные тексты создают возможные миры с целостной цепью событий, происходящих с персонажами, временно-причинными связями, зависимостью поведения персонажей от изменяющейся обстановки и внутренних психологических мотивов. Такого рода сложные повествовательные последовательности позволяют ребенку открывать для себя широкий спектр возможных моделей поведения и переживания в различных меняющихся обстоятельствах, осваивать ценностные установки, принятые в человеческом обществе. Интересы старших дошкольников концентрируются как раз вокруг этих продолжающихся историй персонажей, то есть художественных текстов больших форм. Именно они становятся привлекательными для ребенка с его возрастающими способностями понимания мира, связывания отдельных представлений о нем в целостную картину.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Читая детям книги, необходимо учить их сравнивать, выделять общее и различное в характере героев одного художественного произведения, а также сопоставлять вид персонажей, их поступки из двух различных произведений.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Сравнивая, например, сказки, нужно обратить внимание детей на то, что в них общего: добро борется со злом и всегда побеждает; на долю героев выпадают большие испытания; в сказке действуют фантастические</w:t>
      </w:r>
      <w:r w:rsidR="009A4525">
        <w:rPr>
          <w:color w:val="000000"/>
          <w:sz w:val="28"/>
          <w:szCs w:val="28"/>
        </w:rPr>
        <w:t xml:space="preserve"> </w:t>
      </w:r>
      <w:r w:rsidRPr="004D2387">
        <w:rPr>
          <w:color w:val="000000"/>
          <w:sz w:val="28"/>
          <w:szCs w:val="28"/>
        </w:rPr>
        <w:t>персонажи. Роль сказки состоит в том, чтобы дать образы, в которых выражаются и которыми питаются чувства детей. Чем сюжет сказки ближе к собственному опыту ребенка, тем больший эмоциональный отклик находит она в его душе. Роль сказки повышается по мере того, как ребенок овладевает речью. Наблюдения показывают, что для детей слова имеют глубокую и таинственную связь с вещами, названиями которых являются. Любимой для ребенка становится та сказка, сюжет которой наиболее близок миру его внутренних переживаний.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lastRenderedPageBreak/>
        <w:t>Хорошая книга является источником радостных переживаний детей, оказывает огромное влияние на умственное и речевое их развитие. Необходимо всем взрослым поставить перед собой задачу научит детей беречь книгу, объяснить им, что книга является источником знаний, результатом труда многих людей.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Практикуйте такие чтения, когда ребенок уже может, полюбив героев, войти в их мир. Читайте детям вслух не только все дошкольное детство, но и тогда, когда он станет школьником, выбирая для этого такие книги, с которыми ему самому не справиться.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Рекомендации</w:t>
      </w:r>
      <w:r w:rsidRPr="004D2387">
        <w:rPr>
          <w:color w:val="000000"/>
          <w:sz w:val="28"/>
          <w:szCs w:val="28"/>
        </w:rPr>
        <w:t xml:space="preserve"> </w:t>
      </w:r>
      <w:r w:rsidRPr="004D2387">
        <w:rPr>
          <w:color w:val="000000"/>
          <w:sz w:val="28"/>
          <w:szCs w:val="28"/>
        </w:rPr>
        <w:t>учителя-логопеда родителям</w:t>
      </w:r>
      <w:r w:rsidRPr="004D2387">
        <w:rPr>
          <w:color w:val="000000"/>
          <w:sz w:val="28"/>
          <w:szCs w:val="28"/>
        </w:rPr>
        <w:t xml:space="preserve"> </w:t>
      </w:r>
      <w:r w:rsidRPr="004D2387">
        <w:rPr>
          <w:color w:val="000000"/>
          <w:sz w:val="28"/>
          <w:szCs w:val="28"/>
        </w:rPr>
        <w:t>по развитию читательского интереса у детей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1. Прививайте ребенку интерес к чтению с раннего детства.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2. Покупайте книги, выбирайте книги яркие по оформлению и интересные по содержанию.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3. Систематически читайте ребенку. Это сформирует у него привычку ежедневного общения с книгой.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4. Обсуждайте прочитанную книгу среди членов своей семьи.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5. Рассказывайте ребенку об авторе прочитанной книги.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6. Если вы читаете ребенку книгу, старайтесь прервать чтение на самом увлекательном эпизоде.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7. 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lastRenderedPageBreak/>
        <w:t>8. 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9. Устраивайте дома дискуссии по прочитанным книгам.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10. Покупайте, по возможности, книги полюбившихся ребенку авторов, оформляйте его личную библиотеку.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11. Воспитывайте бережное отношение к книге, демонстрируя книжные реликвии своей семьи.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12. Дарите ребенку с дарственной надписью, теплыми пожеланиями. Спустя годы это станет счастливым напоминанием о родном доме, его традициях, дорогих и близких людях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Уважаемые родители, почитайте дома детям!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Примерные списки произведений для чтения детям 6-7 лет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Русский фольклор.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Песенки:</w:t>
      </w:r>
      <w:r w:rsidRPr="004D2387">
        <w:rPr>
          <w:color w:val="000000"/>
          <w:sz w:val="28"/>
          <w:szCs w:val="28"/>
        </w:rPr>
        <w:t xml:space="preserve"> «Лиса рожью шла…»; «</w:t>
      </w:r>
      <w:proofErr w:type="spellStart"/>
      <w:r w:rsidRPr="004D2387">
        <w:rPr>
          <w:color w:val="000000"/>
          <w:sz w:val="28"/>
          <w:szCs w:val="28"/>
        </w:rPr>
        <w:t>Чигарики-чок-чигарок</w:t>
      </w:r>
      <w:proofErr w:type="spellEnd"/>
      <w:r w:rsidRPr="004D2387">
        <w:rPr>
          <w:color w:val="000000"/>
          <w:sz w:val="28"/>
          <w:szCs w:val="28"/>
        </w:rPr>
        <w:t>…»; «Зима пришла</w:t>
      </w:r>
      <w:r>
        <w:rPr>
          <w:color w:val="000000"/>
          <w:sz w:val="28"/>
          <w:szCs w:val="28"/>
        </w:rPr>
        <w:t>.</w:t>
      </w:r>
      <w:r w:rsidRPr="004D2387">
        <w:rPr>
          <w:color w:val="000000"/>
          <w:sz w:val="28"/>
          <w:szCs w:val="28"/>
        </w:rPr>
        <w:t>..»; «Идет матушка весна…»; «Когда солнышко взойдет, роса на землю падет…».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Календарные обрядовые песни:</w:t>
      </w:r>
      <w:r w:rsidRPr="004D2387">
        <w:rPr>
          <w:color w:val="000000"/>
          <w:sz w:val="28"/>
          <w:szCs w:val="28"/>
        </w:rPr>
        <w:t xml:space="preserve"> «Коляда! Коляда! А бывает коляда…»; «Коляда, коляда, ты подай пирога…»; «Как пошла коляда…»; «Как на</w:t>
      </w:r>
      <w:r>
        <w:rPr>
          <w:color w:val="000000"/>
          <w:sz w:val="28"/>
          <w:szCs w:val="28"/>
        </w:rPr>
        <w:t xml:space="preserve"> масляной неделе…»; «Тин-тин-ка.</w:t>
      </w:r>
      <w:r w:rsidRPr="004D2387">
        <w:rPr>
          <w:color w:val="000000"/>
          <w:sz w:val="28"/>
          <w:szCs w:val="28"/>
        </w:rPr>
        <w:t>..»; «Масленица, Масленица!».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Прибаутки:</w:t>
      </w:r>
      <w:r w:rsidRPr="004D2387">
        <w:rPr>
          <w:color w:val="000000"/>
          <w:sz w:val="28"/>
          <w:szCs w:val="28"/>
        </w:rPr>
        <w:t xml:space="preserve"> </w:t>
      </w:r>
      <w:proofErr w:type="gramStart"/>
      <w:r w:rsidRPr="004D2387">
        <w:rPr>
          <w:color w:val="000000"/>
          <w:sz w:val="28"/>
          <w:szCs w:val="28"/>
        </w:rPr>
        <w:t>«Братцы, братцы!..»; «Федул, что губы надул?..»; «Ты пирог съел?»; «Где кисель — тут и сел»; «Глупый Иван…»; «Сбил-сколотил – вот колесо».</w:t>
      </w:r>
      <w:proofErr w:type="gramEnd"/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Небылицы:</w:t>
      </w:r>
      <w:r w:rsidRPr="004D2387">
        <w:rPr>
          <w:color w:val="000000"/>
          <w:sz w:val="28"/>
          <w:szCs w:val="28"/>
        </w:rPr>
        <w:t xml:space="preserve"> «Богат </w:t>
      </w:r>
      <w:proofErr w:type="spellStart"/>
      <w:r w:rsidRPr="004D2387">
        <w:rPr>
          <w:color w:val="000000"/>
          <w:sz w:val="28"/>
          <w:szCs w:val="28"/>
        </w:rPr>
        <w:t>Ер</w:t>
      </w:r>
      <w:r>
        <w:rPr>
          <w:color w:val="000000"/>
          <w:sz w:val="28"/>
          <w:szCs w:val="28"/>
        </w:rPr>
        <w:t>мошка</w:t>
      </w:r>
      <w:proofErr w:type="spellEnd"/>
      <w:r>
        <w:rPr>
          <w:color w:val="000000"/>
          <w:sz w:val="28"/>
          <w:szCs w:val="28"/>
        </w:rPr>
        <w:t>»;</w:t>
      </w:r>
      <w:r w:rsidRPr="004D2387">
        <w:rPr>
          <w:color w:val="000000"/>
          <w:sz w:val="28"/>
          <w:szCs w:val="28"/>
        </w:rPr>
        <w:t xml:space="preserve"> «Вы послушайте, ребята».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Сказки и былины: </w:t>
      </w:r>
      <w:proofErr w:type="gramStart"/>
      <w:r w:rsidRPr="004D2387">
        <w:rPr>
          <w:color w:val="000000"/>
          <w:sz w:val="28"/>
          <w:szCs w:val="28"/>
        </w:rPr>
        <w:t xml:space="preserve">«Илья Муромец и Соловей-разбойник» (запись А. </w:t>
      </w:r>
      <w:proofErr w:type="spellStart"/>
      <w:r w:rsidRPr="004D2387">
        <w:rPr>
          <w:color w:val="000000"/>
          <w:sz w:val="28"/>
          <w:szCs w:val="28"/>
        </w:rPr>
        <w:t>Гильфердинга</w:t>
      </w:r>
      <w:proofErr w:type="spellEnd"/>
      <w:r w:rsidRPr="004D2387">
        <w:rPr>
          <w:color w:val="000000"/>
          <w:sz w:val="28"/>
          <w:szCs w:val="28"/>
        </w:rPr>
        <w:t xml:space="preserve">, отрывок); «Василиса Прекрасная» (из сборника сказок А. Афанасьева); «Волк и лиса», обр. И. Соколова-Микитова «Добрыня и Змей», пересказ Н. </w:t>
      </w:r>
      <w:proofErr w:type="spellStart"/>
      <w:r w:rsidRPr="004D2387">
        <w:rPr>
          <w:color w:val="000000"/>
          <w:sz w:val="28"/>
          <w:szCs w:val="28"/>
        </w:rPr>
        <w:t>Колпаковой</w:t>
      </w:r>
      <w:proofErr w:type="spellEnd"/>
      <w:r w:rsidRPr="004D2387">
        <w:rPr>
          <w:color w:val="000000"/>
          <w:sz w:val="28"/>
          <w:szCs w:val="28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4D2387">
        <w:rPr>
          <w:color w:val="000000"/>
          <w:sz w:val="28"/>
          <w:szCs w:val="28"/>
        </w:rPr>
        <w:t>Симеонов</w:t>
      </w:r>
      <w:proofErr w:type="spellEnd"/>
      <w:r w:rsidRPr="004D2387">
        <w:rPr>
          <w:color w:val="000000"/>
          <w:sz w:val="28"/>
          <w:szCs w:val="28"/>
        </w:rPr>
        <w:t xml:space="preserve"> — семь работников», обр. И. Карнауховой; «</w:t>
      </w:r>
      <w:proofErr w:type="spellStart"/>
      <w:r w:rsidRPr="004D2387">
        <w:rPr>
          <w:color w:val="000000"/>
          <w:sz w:val="28"/>
          <w:szCs w:val="28"/>
        </w:rPr>
        <w:t>Сынко-Филипк</w:t>
      </w:r>
      <w:r w:rsidR="009A4525">
        <w:rPr>
          <w:color w:val="000000"/>
          <w:sz w:val="28"/>
          <w:szCs w:val="28"/>
        </w:rPr>
        <w:t>о</w:t>
      </w:r>
      <w:proofErr w:type="spellEnd"/>
      <w:r w:rsidR="009A4525">
        <w:rPr>
          <w:color w:val="000000"/>
          <w:sz w:val="28"/>
          <w:szCs w:val="28"/>
        </w:rPr>
        <w:t>», пересказ Е. Поленовой; «Не п</w:t>
      </w:r>
      <w:r w:rsidRPr="004D2387">
        <w:rPr>
          <w:color w:val="000000"/>
          <w:sz w:val="28"/>
          <w:szCs w:val="28"/>
        </w:rPr>
        <w:t>люй в колодец — пригодится воды напиться», обр. К. Ушинского.</w:t>
      </w:r>
      <w:proofErr w:type="gramEnd"/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Фольклор народов мира</w:t>
      </w:r>
      <w:r w:rsidR="009A4525">
        <w:rPr>
          <w:color w:val="000000"/>
          <w:sz w:val="28"/>
          <w:szCs w:val="28"/>
        </w:rPr>
        <w:t>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Песенки:</w:t>
      </w:r>
      <w:r w:rsidRPr="004D2387">
        <w:rPr>
          <w:color w:val="000000"/>
          <w:sz w:val="28"/>
          <w:szCs w:val="28"/>
        </w:rPr>
        <w:t xml:space="preserve"> «Перчатки», «Кораблик», пер с англ. С. Маршака; «Мы пошли по ельнику», пер. </w:t>
      </w:r>
      <w:proofErr w:type="gramStart"/>
      <w:r w:rsidRPr="004D2387">
        <w:rPr>
          <w:color w:val="000000"/>
          <w:sz w:val="28"/>
          <w:szCs w:val="28"/>
        </w:rPr>
        <w:t>со</w:t>
      </w:r>
      <w:proofErr w:type="gramEnd"/>
      <w:r w:rsidRPr="004D2387">
        <w:rPr>
          <w:color w:val="000000"/>
          <w:sz w:val="28"/>
          <w:szCs w:val="28"/>
        </w:rPr>
        <w:t xml:space="preserve"> швед. </w:t>
      </w:r>
      <w:proofErr w:type="gramStart"/>
      <w:r w:rsidRPr="004D2387">
        <w:rPr>
          <w:color w:val="000000"/>
          <w:sz w:val="28"/>
          <w:szCs w:val="28"/>
        </w:rPr>
        <w:t xml:space="preserve">И. </w:t>
      </w:r>
      <w:proofErr w:type="spellStart"/>
      <w:r w:rsidRPr="004D2387">
        <w:rPr>
          <w:color w:val="000000"/>
          <w:sz w:val="28"/>
          <w:szCs w:val="28"/>
        </w:rPr>
        <w:t>Токмаковой</w:t>
      </w:r>
      <w:proofErr w:type="spellEnd"/>
      <w:r w:rsidRPr="004D2387">
        <w:rPr>
          <w:color w:val="000000"/>
          <w:sz w:val="28"/>
          <w:szCs w:val="28"/>
        </w:rPr>
        <w:t>; «</w:t>
      </w:r>
      <w:proofErr w:type="spellStart"/>
      <w:r w:rsidRPr="004D2387">
        <w:rPr>
          <w:color w:val="000000"/>
          <w:sz w:val="28"/>
          <w:szCs w:val="28"/>
        </w:rPr>
        <w:t>Чтоя</w:t>
      </w:r>
      <w:proofErr w:type="spellEnd"/>
      <w:r w:rsidRPr="004D2387">
        <w:rPr>
          <w:color w:val="000000"/>
          <w:sz w:val="28"/>
          <w:szCs w:val="28"/>
        </w:rPr>
        <w:t xml:space="preserve"> видел», «Трое гуляк», пер. с франц. Н. </w:t>
      </w:r>
      <w:proofErr w:type="spellStart"/>
      <w:r w:rsidRPr="004D2387">
        <w:rPr>
          <w:color w:val="000000"/>
          <w:sz w:val="28"/>
          <w:szCs w:val="28"/>
        </w:rPr>
        <w:t>Гернет</w:t>
      </w:r>
      <w:proofErr w:type="spellEnd"/>
      <w:r w:rsidRPr="004D2387">
        <w:rPr>
          <w:color w:val="000000"/>
          <w:sz w:val="28"/>
          <w:szCs w:val="28"/>
        </w:rPr>
        <w:t xml:space="preserve"> и С. Гиппиус; «Ой, зачем ты жаворонок…», </w:t>
      </w:r>
      <w:proofErr w:type="spellStart"/>
      <w:r w:rsidRPr="004D2387">
        <w:rPr>
          <w:color w:val="000000"/>
          <w:sz w:val="28"/>
          <w:szCs w:val="28"/>
        </w:rPr>
        <w:t>укр</w:t>
      </w:r>
      <w:proofErr w:type="spellEnd"/>
      <w:r w:rsidRPr="004D2387">
        <w:rPr>
          <w:color w:val="000000"/>
          <w:sz w:val="28"/>
          <w:szCs w:val="28"/>
        </w:rPr>
        <w:t>., о</w:t>
      </w:r>
      <w:r w:rsidR="009A4525">
        <w:rPr>
          <w:color w:val="000000"/>
          <w:sz w:val="28"/>
          <w:szCs w:val="28"/>
        </w:rPr>
        <w:t xml:space="preserve">бр. Г. Литвака; «Улитка», </w:t>
      </w:r>
      <w:proofErr w:type="spellStart"/>
      <w:r w:rsidR="009A4525">
        <w:rPr>
          <w:color w:val="000000"/>
          <w:sz w:val="28"/>
          <w:szCs w:val="28"/>
        </w:rPr>
        <w:t>молд</w:t>
      </w:r>
      <w:proofErr w:type="spellEnd"/>
      <w:r w:rsidR="009A4525">
        <w:rPr>
          <w:color w:val="000000"/>
          <w:sz w:val="28"/>
          <w:szCs w:val="28"/>
        </w:rPr>
        <w:t>.,</w:t>
      </w:r>
      <w:r w:rsidRPr="004D2387">
        <w:rPr>
          <w:color w:val="000000"/>
          <w:sz w:val="28"/>
          <w:szCs w:val="28"/>
        </w:rPr>
        <w:t xml:space="preserve"> обр. И. </w:t>
      </w:r>
      <w:proofErr w:type="spellStart"/>
      <w:r w:rsidRPr="004D2387">
        <w:rPr>
          <w:color w:val="000000"/>
          <w:sz w:val="28"/>
          <w:szCs w:val="28"/>
        </w:rPr>
        <w:t>Токмаковой</w:t>
      </w:r>
      <w:proofErr w:type="spellEnd"/>
      <w:r w:rsidRPr="004D2387">
        <w:rPr>
          <w:color w:val="000000"/>
          <w:sz w:val="28"/>
          <w:szCs w:val="28"/>
        </w:rPr>
        <w:t>.</w:t>
      </w:r>
      <w:proofErr w:type="gramEnd"/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Сказки.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4D2387">
        <w:rPr>
          <w:color w:val="000000"/>
          <w:sz w:val="28"/>
          <w:szCs w:val="28"/>
        </w:rPr>
        <w:t>Из сказок Ш. Перро</w:t>
      </w:r>
      <w:r w:rsidR="009A4525">
        <w:rPr>
          <w:color w:val="000000"/>
          <w:sz w:val="28"/>
          <w:szCs w:val="28"/>
        </w:rPr>
        <w:t xml:space="preserve"> (франц.): «Кот в сапогах», пер. Т. </w:t>
      </w:r>
      <w:proofErr w:type="spellStart"/>
      <w:r w:rsidR="009A4525">
        <w:rPr>
          <w:color w:val="000000"/>
          <w:sz w:val="28"/>
          <w:szCs w:val="28"/>
        </w:rPr>
        <w:t>Габбе</w:t>
      </w:r>
      <w:proofErr w:type="spellEnd"/>
      <w:r w:rsidR="009A4525">
        <w:rPr>
          <w:color w:val="000000"/>
          <w:sz w:val="28"/>
          <w:szCs w:val="28"/>
        </w:rPr>
        <w:t>; «</w:t>
      </w:r>
      <w:proofErr w:type="spellStart"/>
      <w:r w:rsidR="009A4525">
        <w:rPr>
          <w:color w:val="000000"/>
          <w:sz w:val="28"/>
          <w:szCs w:val="28"/>
        </w:rPr>
        <w:t>Айога</w:t>
      </w:r>
      <w:proofErr w:type="spellEnd"/>
      <w:r w:rsidR="009A4525">
        <w:rPr>
          <w:color w:val="000000"/>
          <w:sz w:val="28"/>
          <w:szCs w:val="28"/>
        </w:rPr>
        <w:t xml:space="preserve">», </w:t>
      </w:r>
      <w:proofErr w:type="spellStart"/>
      <w:r w:rsidR="009A4525">
        <w:rPr>
          <w:color w:val="000000"/>
          <w:sz w:val="28"/>
          <w:szCs w:val="28"/>
        </w:rPr>
        <w:t>нанайск</w:t>
      </w:r>
      <w:proofErr w:type="spellEnd"/>
      <w:r w:rsidR="009A4525">
        <w:rPr>
          <w:color w:val="000000"/>
          <w:sz w:val="28"/>
          <w:szCs w:val="28"/>
        </w:rPr>
        <w:t>.,</w:t>
      </w:r>
      <w:r w:rsidRPr="004D2387">
        <w:rPr>
          <w:color w:val="000000"/>
          <w:sz w:val="28"/>
          <w:szCs w:val="28"/>
        </w:rPr>
        <w:t xml:space="preserve"> обр. Д. </w:t>
      </w:r>
      <w:proofErr w:type="spellStart"/>
      <w:r w:rsidRPr="004D2387">
        <w:rPr>
          <w:color w:val="000000"/>
          <w:sz w:val="28"/>
          <w:szCs w:val="28"/>
        </w:rPr>
        <w:t>Н</w:t>
      </w:r>
      <w:r w:rsidR="009A4525">
        <w:rPr>
          <w:color w:val="000000"/>
          <w:sz w:val="28"/>
          <w:szCs w:val="28"/>
        </w:rPr>
        <w:t>агишкина</w:t>
      </w:r>
      <w:proofErr w:type="spellEnd"/>
      <w:r w:rsidR="009A4525">
        <w:rPr>
          <w:color w:val="000000"/>
          <w:sz w:val="28"/>
          <w:szCs w:val="28"/>
        </w:rPr>
        <w:t xml:space="preserve">; «Каждый свое получил»,  </w:t>
      </w:r>
      <w:proofErr w:type="spellStart"/>
      <w:r w:rsidR="009A4525">
        <w:rPr>
          <w:color w:val="000000"/>
          <w:sz w:val="28"/>
          <w:szCs w:val="28"/>
        </w:rPr>
        <w:t>эстон</w:t>
      </w:r>
      <w:proofErr w:type="spellEnd"/>
      <w:r w:rsidR="009A4525">
        <w:rPr>
          <w:color w:val="000000"/>
          <w:sz w:val="28"/>
          <w:szCs w:val="28"/>
        </w:rPr>
        <w:t>.,</w:t>
      </w:r>
      <w:r w:rsidRPr="004D2387">
        <w:rPr>
          <w:color w:val="000000"/>
          <w:sz w:val="28"/>
          <w:szCs w:val="28"/>
        </w:rPr>
        <w:t xml:space="preserve"> обр. М. Булатова; «Голубая птица», туркм., обр. А. Александровой и М. </w:t>
      </w:r>
      <w:proofErr w:type="spellStart"/>
      <w:r w:rsidRPr="004D2387">
        <w:rPr>
          <w:color w:val="000000"/>
          <w:sz w:val="28"/>
          <w:szCs w:val="28"/>
        </w:rPr>
        <w:t>Туберовского</w:t>
      </w:r>
      <w:proofErr w:type="spellEnd"/>
      <w:r w:rsidRPr="004D2387">
        <w:rPr>
          <w:color w:val="000000"/>
          <w:sz w:val="28"/>
          <w:szCs w:val="28"/>
        </w:rPr>
        <w:t>; «</w:t>
      </w:r>
      <w:proofErr w:type="spellStart"/>
      <w:r w:rsidRPr="004D2387">
        <w:rPr>
          <w:color w:val="000000"/>
          <w:sz w:val="28"/>
          <w:szCs w:val="28"/>
        </w:rPr>
        <w:t>Беляночка</w:t>
      </w:r>
      <w:proofErr w:type="spellEnd"/>
      <w:r w:rsidRPr="004D2387">
        <w:rPr>
          <w:color w:val="000000"/>
          <w:sz w:val="28"/>
          <w:szCs w:val="28"/>
        </w:rPr>
        <w:t xml:space="preserve"> и Розочка», пер. с нем. Л. Кон; «Самый красивый наряд на свете», пер. с </w:t>
      </w:r>
      <w:proofErr w:type="spellStart"/>
      <w:r w:rsidRPr="004D2387">
        <w:rPr>
          <w:color w:val="000000"/>
          <w:sz w:val="28"/>
          <w:szCs w:val="28"/>
        </w:rPr>
        <w:t>япон</w:t>
      </w:r>
      <w:proofErr w:type="spellEnd"/>
      <w:r w:rsidRPr="004D2387">
        <w:rPr>
          <w:color w:val="000000"/>
          <w:sz w:val="28"/>
          <w:szCs w:val="28"/>
        </w:rPr>
        <w:t>. В. Марковой.</w:t>
      </w:r>
      <w:proofErr w:type="gramEnd"/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Произведения поэтов и писателей России</w:t>
      </w:r>
      <w:r w:rsidR="009A4525">
        <w:rPr>
          <w:color w:val="000000"/>
          <w:sz w:val="28"/>
          <w:szCs w:val="28"/>
        </w:rPr>
        <w:t>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Поэзия.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4D2387">
        <w:rPr>
          <w:color w:val="000000"/>
          <w:sz w:val="28"/>
          <w:szCs w:val="28"/>
        </w:rPr>
        <w:t>М. Волошин «Осенью»; С. Городецкий «Первый снег»; М. Лермонтов «Горные вершины» (из Гёте); Ю. Владимиров «Оркестр»; Г Сапгир «Считалки, скороговорки»; С. Есенин «Пороша»; А. Пушкин «Зима!</w:t>
      </w:r>
      <w:proofErr w:type="gramEnd"/>
      <w:r w:rsidRPr="004D2387">
        <w:rPr>
          <w:color w:val="000000"/>
          <w:sz w:val="28"/>
          <w:szCs w:val="28"/>
        </w:rPr>
        <w:t xml:space="preserve"> </w:t>
      </w:r>
      <w:proofErr w:type="gramStart"/>
      <w:r w:rsidRPr="004D2387">
        <w:rPr>
          <w:color w:val="000000"/>
          <w:sz w:val="28"/>
          <w:szCs w:val="28"/>
        </w:rPr>
        <w:t>Крестьянин, торжествуя…» (из ро</w:t>
      </w:r>
      <w:r w:rsidR="009A4525">
        <w:rPr>
          <w:color w:val="000000"/>
          <w:sz w:val="28"/>
          <w:szCs w:val="28"/>
        </w:rPr>
        <w:t>мана «Евгений Онегин»), «Птичка</w:t>
      </w:r>
      <w:r w:rsidRPr="004D2387">
        <w:rPr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t xml:space="preserve"> </w:t>
      </w:r>
      <w:r w:rsidR="009A4525">
        <w:rPr>
          <w:color w:val="000000"/>
          <w:sz w:val="28"/>
          <w:szCs w:val="28"/>
        </w:rPr>
        <w:t xml:space="preserve"> П. Соловьева</w:t>
      </w:r>
      <w:r w:rsidRPr="004D2387">
        <w:rPr>
          <w:color w:val="000000"/>
          <w:sz w:val="28"/>
          <w:szCs w:val="28"/>
        </w:rPr>
        <w:t xml:space="preserve"> «</w:t>
      </w:r>
      <w:proofErr w:type="spellStart"/>
      <w:r w:rsidRPr="004D2387">
        <w:rPr>
          <w:color w:val="000000"/>
          <w:sz w:val="28"/>
          <w:szCs w:val="28"/>
        </w:rPr>
        <w:t>Денъ</w:t>
      </w:r>
      <w:proofErr w:type="spellEnd"/>
      <w:r w:rsidR="009A4525">
        <w:rPr>
          <w:color w:val="000000"/>
          <w:sz w:val="28"/>
          <w:szCs w:val="28"/>
        </w:rPr>
        <w:t xml:space="preserve"> </w:t>
      </w:r>
      <w:r w:rsidRPr="004D2387">
        <w:rPr>
          <w:color w:val="000000"/>
          <w:sz w:val="28"/>
          <w:szCs w:val="28"/>
        </w:rPr>
        <w:t>и</w:t>
      </w:r>
      <w:r w:rsidR="009A4525">
        <w:rPr>
          <w:color w:val="000000"/>
          <w:sz w:val="28"/>
          <w:szCs w:val="28"/>
        </w:rPr>
        <w:t xml:space="preserve"> </w:t>
      </w:r>
      <w:r w:rsidRPr="004D2387">
        <w:rPr>
          <w:color w:val="000000"/>
          <w:sz w:val="28"/>
          <w:szCs w:val="28"/>
        </w:rPr>
        <w:t>ночь»;</w:t>
      </w:r>
      <w:r>
        <w:rPr>
          <w:color w:val="000000"/>
          <w:sz w:val="28"/>
          <w:szCs w:val="28"/>
        </w:rPr>
        <w:t xml:space="preserve"> </w:t>
      </w:r>
      <w:r w:rsidR="009A4525">
        <w:rPr>
          <w:color w:val="000000"/>
          <w:sz w:val="28"/>
          <w:szCs w:val="28"/>
        </w:rPr>
        <w:t>Н. Рубцов</w:t>
      </w:r>
      <w:r w:rsidRPr="004D2387">
        <w:rPr>
          <w:color w:val="000000"/>
          <w:sz w:val="28"/>
          <w:szCs w:val="28"/>
        </w:rPr>
        <w:t xml:space="preserve"> «Про зайца»; Э.</w:t>
      </w:r>
      <w:r w:rsidR="009A4525">
        <w:rPr>
          <w:color w:val="000000"/>
          <w:sz w:val="28"/>
          <w:szCs w:val="28"/>
        </w:rPr>
        <w:t xml:space="preserve"> </w:t>
      </w:r>
      <w:r w:rsidRPr="004D2387">
        <w:rPr>
          <w:color w:val="000000"/>
          <w:sz w:val="28"/>
          <w:szCs w:val="28"/>
        </w:rPr>
        <w:t>Успенский «Страшная история», «Память»</w:t>
      </w:r>
      <w:r w:rsidR="009A4525">
        <w:rPr>
          <w:color w:val="000000"/>
          <w:sz w:val="28"/>
          <w:szCs w:val="28"/>
        </w:rPr>
        <w:t>;</w:t>
      </w:r>
      <w:r w:rsidRPr="004D2387">
        <w:rPr>
          <w:color w:val="000000"/>
          <w:sz w:val="28"/>
          <w:szCs w:val="28"/>
        </w:rPr>
        <w:t xml:space="preserve"> А. Блок «На лугу»; С. Городецкий «Весенняя песенка»; </w:t>
      </w:r>
      <w:r w:rsidRPr="004D2387">
        <w:rPr>
          <w:color w:val="000000"/>
          <w:sz w:val="28"/>
          <w:szCs w:val="28"/>
        </w:rPr>
        <w:lastRenderedPageBreak/>
        <w:t>B.</w:t>
      </w:r>
      <w:proofErr w:type="gramEnd"/>
      <w:r w:rsidRPr="004D2387">
        <w:rPr>
          <w:color w:val="000000"/>
          <w:sz w:val="28"/>
          <w:szCs w:val="28"/>
        </w:rPr>
        <w:t xml:space="preserve"> </w:t>
      </w:r>
      <w:proofErr w:type="gramStart"/>
      <w:r w:rsidRPr="004D2387">
        <w:rPr>
          <w:color w:val="000000"/>
          <w:sz w:val="28"/>
          <w:szCs w:val="28"/>
        </w:rPr>
        <w:t>Жуковский «Жаворонок» (в сокр.); Ф. Тютчев «Весенние воды»; А. Фет «Уж верба вся пушистая» (отрывок); Н. Заболоцкий «На реке».</w:t>
      </w:r>
      <w:proofErr w:type="gramEnd"/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Проза.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4D2387">
        <w:rPr>
          <w:color w:val="000000"/>
          <w:sz w:val="28"/>
          <w:szCs w:val="28"/>
        </w:rPr>
        <w:t xml:space="preserve">А. Куприн «Слон»; М. Зощенко «Великие путешественники»; К. Коровин «Белка» (в сокр.); С. Алексеев «Первый ночной таран»; Н. </w:t>
      </w:r>
      <w:proofErr w:type="spellStart"/>
      <w:r w:rsidRPr="004D2387">
        <w:rPr>
          <w:color w:val="000000"/>
          <w:sz w:val="28"/>
          <w:szCs w:val="28"/>
        </w:rPr>
        <w:t>Телешов</w:t>
      </w:r>
      <w:proofErr w:type="spellEnd"/>
      <w:r w:rsidRPr="004D2387">
        <w:rPr>
          <w:color w:val="000000"/>
          <w:sz w:val="28"/>
          <w:szCs w:val="28"/>
        </w:rPr>
        <w:t xml:space="preserve"> «Уха» (в сокр.); Е. Воробье</w:t>
      </w:r>
      <w:r w:rsidR="009A4525">
        <w:rPr>
          <w:color w:val="000000"/>
          <w:sz w:val="28"/>
          <w:szCs w:val="28"/>
        </w:rPr>
        <w:t>в «Обрывок провода»; Ю. Коваль</w:t>
      </w:r>
      <w:r w:rsidRPr="004D2387">
        <w:rPr>
          <w:color w:val="000000"/>
          <w:sz w:val="28"/>
          <w:szCs w:val="28"/>
        </w:rPr>
        <w:t xml:space="preserve"> «Русачок-травник», «Стожок»; Е. Носов «Как ворона на крыше заблудилась»; С. Романовский «На танцах».</w:t>
      </w:r>
      <w:proofErr w:type="gramEnd"/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Литературные сказки.</w:t>
      </w:r>
    </w:p>
    <w:p w:rsidR="004D2387" w:rsidRPr="004D2387" w:rsidRDefault="009A4525" w:rsidP="009A4525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А. Пушкин</w:t>
      </w:r>
      <w:r w:rsidR="004D2387" w:rsidRPr="004D2387">
        <w:rPr>
          <w:color w:val="000000"/>
          <w:sz w:val="28"/>
          <w:szCs w:val="28"/>
        </w:rPr>
        <w:t xml:space="preserve"> «Сказка о мертвой царевне и о семи богатырях»; А, Ремизов «Хлебный голос», «Гуси-лебеди»; К. Паустовский «Теплый хлеб»; В. Д</w:t>
      </w:r>
      <w:r>
        <w:rPr>
          <w:color w:val="000000"/>
          <w:sz w:val="28"/>
          <w:szCs w:val="28"/>
        </w:rPr>
        <w:t>аль «Старик-годовик»; П. Ершов</w:t>
      </w:r>
      <w:r w:rsidR="004D2387" w:rsidRPr="004D2387">
        <w:rPr>
          <w:color w:val="000000"/>
          <w:sz w:val="28"/>
          <w:szCs w:val="28"/>
        </w:rPr>
        <w:t xml:space="preserve"> «Конек-Горбунок»; К. Ушинский.</w:t>
      </w:r>
      <w:proofErr w:type="gramEnd"/>
      <w:r>
        <w:rPr>
          <w:color w:val="000000"/>
          <w:sz w:val="28"/>
          <w:szCs w:val="28"/>
        </w:rPr>
        <w:t xml:space="preserve"> «Слепая лошадь»; К. Драгунская</w:t>
      </w:r>
      <w:r w:rsidR="004D2387" w:rsidRPr="004D2387">
        <w:rPr>
          <w:color w:val="000000"/>
          <w:sz w:val="28"/>
          <w:szCs w:val="28"/>
        </w:rPr>
        <w:t xml:space="preserve"> «Лекарство от послушности»; И. Соколов-Микитов</w:t>
      </w:r>
      <w:r>
        <w:rPr>
          <w:color w:val="000000"/>
          <w:sz w:val="28"/>
          <w:szCs w:val="28"/>
        </w:rPr>
        <w:t xml:space="preserve"> «Соль земли»; Г. </w:t>
      </w:r>
      <w:proofErr w:type="spellStart"/>
      <w:r>
        <w:rPr>
          <w:color w:val="000000"/>
          <w:sz w:val="28"/>
          <w:szCs w:val="28"/>
        </w:rPr>
        <w:t>Скребицкий</w:t>
      </w:r>
      <w:proofErr w:type="spellEnd"/>
      <w:r w:rsidR="004D2387" w:rsidRPr="004D2387">
        <w:rPr>
          <w:color w:val="000000"/>
          <w:sz w:val="28"/>
          <w:szCs w:val="28"/>
        </w:rPr>
        <w:t xml:space="preserve"> «Всяк по-своему».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Произведения поэтов и писателей разных стран</w:t>
      </w:r>
      <w:r>
        <w:rPr>
          <w:color w:val="000000"/>
          <w:sz w:val="28"/>
          <w:szCs w:val="28"/>
        </w:rPr>
        <w:t>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Поэзия.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 xml:space="preserve">Л. </w:t>
      </w:r>
      <w:proofErr w:type="spellStart"/>
      <w:r w:rsidRPr="004D2387">
        <w:rPr>
          <w:color w:val="000000"/>
          <w:sz w:val="28"/>
          <w:szCs w:val="28"/>
        </w:rPr>
        <w:t>Станчев</w:t>
      </w:r>
      <w:proofErr w:type="spellEnd"/>
      <w:r w:rsidRPr="004D2387">
        <w:rPr>
          <w:color w:val="000000"/>
          <w:sz w:val="28"/>
          <w:szCs w:val="28"/>
        </w:rPr>
        <w:t xml:space="preserve"> «Осенняя гамма», пер. </w:t>
      </w:r>
      <w:r w:rsidR="009A4525">
        <w:rPr>
          <w:color w:val="000000"/>
          <w:sz w:val="28"/>
          <w:szCs w:val="28"/>
        </w:rPr>
        <w:t xml:space="preserve">с </w:t>
      </w:r>
      <w:proofErr w:type="spellStart"/>
      <w:r w:rsidR="009A4525">
        <w:rPr>
          <w:color w:val="000000"/>
          <w:sz w:val="28"/>
          <w:szCs w:val="28"/>
        </w:rPr>
        <w:t>болг</w:t>
      </w:r>
      <w:proofErr w:type="spellEnd"/>
      <w:r w:rsidR="009A4525">
        <w:rPr>
          <w:color w:val="000000"/>
          <w:sz w:val="28"/>
          <w:szCs w:val="28"/>
        </w:rPr>
        <w:t xml:space="preserve">. И. </w:t>
      </w:r>
      <w:proofErr w:type="spellStart"/>
      <w:r w:rsidR="009A4525">
        <w:rPr>
          <w:color w:val="000000"/>
          <w:sz w:val="28"/>
          <w:szCs w:val="28"/>
        </w:rPr>
        <w:t>Токмаковой</w:t>
      </w:r>
      <w:proofErr w:type="spellEnd"/>
      <w:r w:rsidR="009A4525">
        <w:rPr>
          <w:color w:val="000000"/>
          <w:sz w:val="28"/>
          <w:szCs w:val="28"/>
        </w:rPr>
        <w:t>; Б. Брехт</w:t>
      </w:r>
      <w:r w:rsidRPr="004D2387">
        <w:rPr>
          <w:color w:val="000000"/>
          <w:sz w:val="28"/>
          <w:szCs w:val="28"/>
        </w:rPr>
        <w:t xml:space="preserve"> «Зимний разговор через форточку», пер. с </w:t>
      </w:r>
      <w:proofErr w:type="gramStart"/>
      <w:r w:rsidRPr="004D2387">
        <w:rPr>
          <w:color w:val="000000"/>
          <w:sz w:val="28"/>
          <w:szCs w:val="28"/>
        </w:rPr>
        <w:t>нем</w:t>
      </w:r>
      <w:proofErr w:type="gramEnd"/>
      <w:r w:rsidRPr="004D2387">
        <w:rPr>
          <w:color w:val="000000"/>
          <w:sz w:val="28"/>
          <w:szCs w:val="28"/>
        </w:rPr>
        <w:t>. К. Орешина; Э. Лир «Лимерики» («Жил-был старичок из Гонконга…», «Жил-был старичок из Винчестера…», «Жила на горе старушонка…», «Один старикашка с косого…»), пер. с англ. Г. Кружкова.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Литературные сказки.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Х.-К</w:t>
      </w:r>
      <w:r>
        <w:rPr>
          <w:color w:val="000000"/>
          <w:sz w:val="28"/>
          <w:szCs w:val="28"/>
        </w:rPr>
        <w:t>.</w:t>
      </w:r>
      <w:r w:rsidRPr="004D2387">
        <w:rPr>
          <w:color w:val="000000"/>
          <w:sz w:val="28"/>
          <w:szCs w:val="28"/>
        </w:rPr>
        <w:t xml:space="preserve"> Андерсен «</w:t>
      </w:r>
      <w:proofErr w:type="spellStart"/>
      <w:r w:rsidRPr="004D2387">
        <w:rPr>
          <w:color w:val="000000"/>
          <w:sz w:val="28"/>
          <w:szCs w:val="28"/>
        </w:rPr>
        <w:t>Дюймовочка</w:t>
      </w:r>
      <w:proofErr w:type="spellEnd"/>
      <w:r w:rsidRPr="004D2387">
        <w:rPr>
          <w:color w:val="000000"/>
          <w:sz w:val="28"/>
          <w:szCs w:val="28"/>
        </w:rPr>
        <w:t xml:space="preserve">», «Гадкий утенок» пер. с дат. А. </w:t>
      </w:r>
      <w:proofErr w:type="spellStart"/>
      <w:r w:rsidRPr="004D2387">
        <w:rPr>
          <w:color w:val="000000"/>
          <w:sz w:val="28"/>
          <w:szCs w:val="28"/>
        </w:rPr>
        <w:t>Ганзен</w:t>
      </w:r>
      <w:proofErr w:type="spellEnd"/>
      <w:r w:rsidRPr="004D2387">
        <w:rPr>
          <w:color w:val="000000"/>
          <w:sz w:val="28"/>
          <w:szCs w:val="28"/>
        </w:rPr>
        <w:t xml:space="preserve">; Ф. </w:t>
      </w:r>
      <w:proofErr w:type="spellStart"/>
      <w:r w:rsidRPr="004D2387">
        <w:rPr>
          <w:color w:val="000000"/>
          <w:sz w:val="28"/>
          <w:szCs w:val="28"/>
        </w:rPr>
        <w:t>Зальтен</w:t>
      </w:r>
      <w:proofErr w:type="spellEnd"/>
      <w:r w:rsidRPr="004D2387">
        <w:rPr>
          <w:color w:val="000000"/>
          <w:sz w:val="28"/>
          <w:szCs w:val="28"/>
        </w:rPr>
        <w:t xml:space="preserve"> «</w:t>
      </w:r>
      <w:proofErr w:type="spellStart"/>
      <w:r w:rsidRPr="004D2387">
        <w:rPr>
          <w:color w:val="000000"/>
          <w:sz w:val="28"/>
          <w:szCs w:val="28"/>
        </w:rPr>
        <w:t>Бемби</w:t>
      </w:r>
      <w:proofErr w:type="spellEnd"/>
      <w:r w:rsidRPr="004D2387">
        <w:rPr>
          <w:color w:val="000000"/>
          <w:sz w:val="28"/>
          <w:szCs w:val="28"/>
        </w:rPr>
        <w:t xml:space="preserve">», пер. с нем. Ю. Нагибина; А. Линдгрен «Принцесса, не </w:t>
      </w:r>
      <w:r w:rsidRPr="004D2387">
        <w:rPr>
          <w:color w:val="000000"/>
          <w:sz w:val="28"/>
          <w:szCs w:val="28"/>
        </w:rPr>
        <w:lastRenderedPageBreak/>
        <w:t xml:space="preserve">желающая играть в куклы», пер. </w:t>
      </w:r>
      <w:proofErr w:type="gramStart"/>
      <w:r w:rsidRPr="004D2387">
        <w:rPr>
          <w:color w:val="000000"/>
          <w:sz w:val="28"/>
          <w:szCs w:val="28"/>
        </w:rPr>
        <w:t>со</w:t>
      </w:r>
      <w:proofErr w:type="gramEnd"/>
      <w:r w:rsidRPr="004D2387">
        <w:rPr>
          <w:color w:val="000000"/>
          <w:sz w:val="28"/>
          <w:szCs w:val="28"/>
        </w:rPr>
        <w:t xml:space="preserve"> швед. Е. Соловьевой; </w:t>
      </w:r>
      <w:proofErr w:type="spellStart"/>
      <w:r w:rsidRPr="004D2387">
        <w:rPr>
          <w:color w:val="000000"/>
          <w:sz w:val="28"/>
          <w:szCs w:val="28"/>
        </w:rPr>
        <w:t>C.Топелиус</w:t>
      </w:r>
      <w:proofErr w:type="spellEnd"/>
      <w:r w:rsidRPr="004D2387">
        <w:rPr>
          <w:color w:val="000000"/>
          <w:sz w:val="28"/>
          <w:szCs w:val="28"/>
        </w:rPr>
        <w:t xml:space="preserve"> «Три ржаных колоска», пер. </w:t>
      </w:r>
      <w:proofErr w:type="gramStart"/>
      <w:r w:rsidRPr="004D2387">
        <w:rPr>
          <w:color w:val="000000"/>
          <w:sz w:val="28"/>
          <w:szCs w:val="28"/>
        </w:rPr>
        <w:t>со</w:t>
      </w:r>
      <w:proofErr w:type="gramEnd"/>
      <w:r w:rsidRPr="004D2387">
        <w:rPr>
          <w:color w:val="000000"/>
          <w:sz w:val="28"/>
          <w:szCs w:val="28"/>
        </w:rPr>
        <w:t xml:space="preserve"> швед. А. Любарской.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Для заучивания наизусть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 xml:space="preserve">Я. Аким «Апрель»; П. Воронько «Лучше нет родного края», пер. с </w:t>
      </w:r>
      <w:proofErr w:type="spellStart"/>
      <w:r w:rsidRPr="004D2387">
        <w:rPr>
          <w:color w:val="000000"/>
          <w:sz w:val="28"/>
          <w:szCs w:val="28"/>
        </w:rPr>
        <w:t>укр</w:t>
      </w:r>
      <w:proofErr w:type="spellEnd"/>
      <w:r w:rsidRPr="004D2387">
        <w:rPr>
          <w:color w:val="000000"/>
          <w:sz w:val="28"/>
          <w:szCs w:val="28"/>
        </w:rPr>
        <w:t xml:space="preserve">. С. Маршака; Е. Благинина «Шинель»; Н. </w:t>
      </w:r>
      <w:proofErr w:type="spellStart"/>
      <w:r w:rsidRPr="004D2387">
        <w:rPr>
          <w:color w:val="000000"/>
          <w:sz w:val="28"/>
          <w:szCs w:val="28"/>
        </w:rPr>
        <w:t>Гернет</w:t>
      </w:r>
      <w:proofErr w:type="spellEnd"/>
      <w:r w:rsidRPr="004D2387">
        <w:rPr>
          <w:color w:val="000000"/>
          <w:sz w:val="28"/>
          <w:szCs w:val="28"/>
        </w:rPr>
        <w:t xml:space="preserve"> и Д. Хармс. </w:t>
      </w:r>
      <w:proofErr w:type="gramStart"/>
      <w:r w:rsidRPr="004D2387">
        <w:rPr>
          <w:color w:val="000000"/>
          <w:sz w:val="28"/>
          <w:szCs w:val="28"/>
        </w:rPr>
        <w:t xml:space="preserve">«Очень-очень вкусный пирог»; С. Есенин «Береза»; С. Маршак «Тает месяц молодой…»; Э. </w:t>
      </w:r>
      <w:proofErr w:type="spellStart"/>
      <w:r w:rsidRPr="004D2387">
        <w:rPr>
          <w:color w:val="000000"/>
          <w:sz w:val="28"/>
          <w:szCs w:val="28"/>
        </w:rPr>
        <w:t>Мошковская</w:t>
      </w:r>
      <w:proofErr w:type="spellEnd"/>
      <w:r w:rsidRPr="004D2387">
        <w:rPr>
          <w:color w:val="000000"/>
          <w:sz w:val="28"/>
          <w:szCs w:val="28"/>
        </w:rPr>
        <w:t xml:space="preserve"> «Добежали до вечера»; В. Орлов «Ты лети к нам, скворушка…»; А. Пушкин «Уж небо осенью дышало…» (из «Евгения Онегина»); Н. Рубцов «Про зайца»; И. Суриков «Зима»; П. Сол</w:t>
      </w:r>
      <w:r>
        <w:rPr>
          <w:color w:val="000000"/>
          <w:sz w:val="28"/>
          <w:szCs w:val="28"/>
        </w:rPr>
        <w:t>овьева «Подснежник»; Ф. Тютчев</w:t>
      </w:r>
      <w:r w:rsidRPr="004D2387">
        <w:rPr>
          <w:color w:val="000000"/>
          <w:sz w:val="28"/>
          <w:szCs w:val="28"/>
        </w:rPr>
        <w:t xml:space="preserve"> «Зима недаром злится» (по выбору воспитателя).</w:t>
      </w:r>
      <w:proofErr w:type="gramEnd"/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Для чтения в лицах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4D2387">
        <w:rPr>
          <w:color w:val="000000"/>
          <w:sz w:val="28"/>
          <w:szCs w:val="28"/>
        </w:rPr>
        <w:t>К. Акс</w:t>
      </w:r>
      <w:r>
        <w:rPr>
          <w:color w:val="000000"/>
          <w:sz w:val="28"/>
          <w:szCs w:val="28"/>
        </w:rPr>
        <w:t>аков «</w:t>
      </w:r>
      <w:proofErr w:type="spellStart"/>
      <w:r>
        <w:rPr>
          <w:color w:val="000000"/>
          <w:sz w:val="28"/>
          <w:szCs w:val="28"/>
        </w:rPr>
        <w:t>Лизочек</w:t>
      </w:r>
      <w:proofErr w:type="spellEnd"/>
      <w:r>
        <w:rPr>
          <w:color w:val="000000"/>
          <w:sz w:val="28"/>
          <w:szCs w:val="28"/>
        </w:rPr>
        <w:t xml:space="preserve">»; А. </w:t>
      </w:r>
      <w:proofErr w:type="spellStart"/>
      <w:r>
        <w:rPr>
          <w:color w:val="000000"/>
          <w:sz w:val="28"/>
          <w:szCs w:val="28"/>
        </w:rPr>
        <w:t>Фройденберг</w:t>
      </w:r>
      <w:proofErr w:type="spellEnd"/>
      <w:r w:rsidRPr="004D2387">
        <w:rPr>
          <w:color w:val="000000"/>
          <w:sz w:val="28"/>
          <w:szCs w:val="28"/>
        </w:rPr>
        <w:t xml:space="preserve"> «Великан и мышь», пер. с нем. Ю. </w:t>
      </w:r>
      <w:proofErr w:type="spellStart"/>
      <w:r w:rsidRPr="004D2387">
        <w:rPr>
          <w:color w:val="000000"/>
          <w:sz w:val="28"/>
          <w:szCs w:val="28"/>
        </w:rPr>
        <w:t>Коринца</w:t>
      </w:r>
      <w:proofErr w:type="spellEnd"/>
      <w:r w:rsidRPr="004D2387">
        <w:rPr>
          <w:color w:val="000000"/>
          <w:sz w:val="28"/>
          <w:szCs w:val="28"/>
        </w:rPr>
        <w:t xml:space="preserve">; Д. Самойлов «У Слоненка день рождения» (отрывки); </w:t>
      </w:r>
      <w:proofErr w:type="spellStart"/>
      <w:r w:rsidRPr="004D2387">
        <w:rPr>
          <w:color w:val="000000"/>
          <w:sz w:val="28"/>
          <w:szCs w:val="28"/>
        </w:rPr>
        <w:t>Л.Левин</w:t>
      </w:r>
      <w:proofErr w:type="spellEnd"/>
      <w:r w:rsidRPr="004D2387">
        <w:rPr>
          <w:color w:val="000000"/>
          <w:sz w:val="28"/>
          <w:szCs w:val="28"/>
        </w:rPr>
        <w:t xml:space="preserve"> «Сундук»; С. Маршак «</w:t>
      </w:r>
      <w:proofErr w:type="spellStart"/>
      <w:r w:rsidRPr="004D2387">
        <w:rPr>
          <w:color w:val="000000"/>
          <w:sz w:val="28"/>
          <w:szCs w:val="28"/>
        </w:rPr>
        <w:t>Кошкиндом</w:t>
      </w:r>
      <w:proofErr w:type="spellEnd"/>
      <w:r w:rsidRPr="004D2387">
        <w:rPr>
          <w:color w:val="000000"/>
          <w:sz w:val="28"/>
          <w:szCs w:val="28"/>
        </w:rPr>
        <w:t>» (отрывки).</w:t>
      </w:r>
      <w:proofErr w:type="gramEnd"/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Дополнительная литература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 xml:space="preserve">Сказки. «Белая уточка», рус, из сборника сказок А. Афанасьева; «Мальчик с пальчик», из сказок Ш. Перро, пер. с </w:t>
      </w:r>
      <w:proofErr w:type="spellStart"/>
      <w:r w:rsidRPr="004D2387">
        <w:rPr>
          <w:color w:val="000000"/>
          <w:sz w:val="28"/>
          <w:szCs w:val="28"/>
        </w:rPr>
        <w:t>фран</w:t>
      </w:r>
      <w:proofErr w:type="spellEnd"/>
      <w:r w:rsidRPr="004D2387">
        <w:rPr>
          <w:color w:val="000000"/>
          <w:sz w:val="28"/>
          <w:szCs w:val="28"/>
        </w:rPr>
        <w:t xml:space="preserve">. Б. </w:t>
      </w:r>
      <w:proofErr w:type="spellStart"/>
      <w:r w:rsidRPr="004D2387">
        <w:rPr>
          <w:color w:val="000000"/>
          <w:sz w:val="28"/>
          <w:szCs w:val="28"/>
        </w:rPr>
        <w:t>Дехтерева</w:t>
      </w:r>
      <w:proofErr w:type="spellEnd"/>
      <w:r w:rsidRPr="004D2387">
        <w:rPr>
          <w:color w:val="000000"/>
          <w:sz w:val="28"/>
          <w:szCs w:val="28"/>
        </w:rPr>
        <w:t>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>Поэзия. «Вот пришло и лето красное…», рус</w:t>
      </w:r>
      <w:proofErr w:type="gramStart"/>
      <w:r w:rsidRPr="004D2387">
        <w:rPr>
          <w:color w:val="000000"/>
          <w:sz w:val="28"/>
          <w:szCs w:val="28"/>
        </w:rPr>
        <w:t>.</w:t>
      </w:r>
      <w:proofErr w:type="gramEnd"/>
      <w:r w:rsidRPr="004D2387">
        <w:rPr>
          <w:color w:val="000000"/>
          <w:sz w:val="28"/>
          <w:szCs w:val="28"/>
        </w:rPr>
        <w:t xml:space="preserve"> </w:t>
      </w:r>
      <w:proofErr w:type="gramStart"/>
      <w:r w:rsidRPr="004D2387">
        <w:rPr>
          <w:color w:val="000000"/>
          <w:sz w:val="28"/>
          <w:szCs w:val="28"/>
        </w:rPr>
        <w:t>н</w:t>
      </w:r>
      <w:proofErr w:type="gramEnd"/>
      <w:r w:rsidRPr="004D2387">
        <w:rPr>
          <w:color w:val="000000"/>
          <w:sz w:val="28"/>
          <w:szCs w:val="28"/>
        </w:rPr>
        <w:t xml:space="preserve">ар. песенка; А. Блок «На лугу»; Н. Некрасов «Перед дождем» (в сокр.); А. Пушкин «За весной, красой природы…» (из поэмы «Пытаны»); А. Фет «Что </w:t>
      </w:r>
      <w:r>
        <w:rPr>
          <w:color w:val="000000"/>
          <w:sz w:val="28"/>
          <w:szCs w:val="28"/>
        </w:rPr>
        <w:t>за вечер…» (в сокр.); С. Черный</w:t>
      </w:r>
      <w:r w:rsidRPr="004D2387">
        <w:rPr>
          <w:color w:val="000000"/>
          <w:sz w:val="28"/>
          <w:szCs w:val="28"/>
        </w:rPr>
        <w:t xml:space="preserve"> «Перед сном», «Волшебник»; Э. </w:t>
      </w:r>
      <w:proofErr w:type="spellStart"/>
      <w:r w:rsidRPr="004D2387">
        <w:rPr>
          <w:color w:val="000000"/>
          <w:sz w:val="28"/>
          <w:szCs w:val="28"/>
        </w:rPr>
        <w:t>Мошковская</w:t>
      </w:r>
      <w:proofErr w:type="spellEnd"/>
      <w:r w:rsidRPr="004D2387">
        <w:rPr>
          <w:color w:val="000000"/>
          <w:sz w:val="28"/>
          <w:szCs w:val="28"/>
        </w:rPr>
        <w:t xml:space="preserve">. </w:t>
      </w:r>
      <w:proofErr w:type="gramStart"/>
      <w:r w:rsidRPr="004D2387">
        <w:rPr>
          <w:color w:val="000000"/>
          <w:sz w:val="28"/>
          <w:szCs w:val="28"/>
        </w:rPr>
        <w:t>«Хитрые старушки», «Как</w:t>
      </w:r>
      <w:r>
        <w:rPr>
          <w:color w:val="000000"/>
          <w:sz w:val="28"/>
          <w:szCs w:val="28"/>
        </w:rPr>
        <w:t>ие бывают подарки»; В. Берестов «Дракон»; Э. Успенский</w:t>
      </w:r>
      <w:r w:rsidRPr="004D2387">
        <w:rPr>
          <w:color w:val="000000"/>
          <w:sz w:val="28"/>
          <w:szCs w:val="28"/>
        </w:rPr>
        <w:t xml:space="preserve"> «Память»; Л. Фадеева «Зеркало в витрине»; И. </w:t>
      </w:r>
      <w:proofErr w:type="spellStart"/>
      <w:r w:rsidRPr="004D2387">
        <w:rPr>
          <w:color w:val="000000"/>
          <w:sz w:val="28"/>
          <w:szCs w:val="28"/>
        </w:rPr>
        <w:t>Токмакова</w:t>
      </w:r>
      <w:proofErr w:type="spellEnd"/>
      <w:r w:rsidRPr="004D2387">
        <w:rPr>
          <w:color w:val="000000"/>
          <w:sz w:val="28"/>
          <w:szCs w:val="28"/>
        </w:rPr>
        <w:t xml:space="preserve"> «Мне грустно</w:t>
      </w:r>
      <w:r>
        <w:rPr>
          <w:color w:val="000000"/>
          <w:sz w:val="28"/>
          <w:szCs w:val="28"/>
        </w:rPr>
        <w:t>»; Д. Хармс</w:t>
      </w:r>
      <w:r w:rsidRPr="004D2387">
        <w:rPr>
          <w:color w:val="000000"/>
          <w:sz w:val="28"/>
          <w:szCs w:val="28"/>
        </w:rPr>
        <w:t xml:space="preserve"> «Веселый старич</w:t>
      </w:r>
      <w:r>
        <w:rPr>
          <w:color w:val="000000"/>
          <w:sz w:val="28"/>
          <w:szCs w:val="28"/>
        </w:rPr>
        <w:t>ок», «</w:t>
      </w:r>
      <w:proofErr w:type="spellStart"/>
      <w:r>
        <w:rPr>
          <w:color w:val="000000"/>
          <w:sz w:val="28"/>
          <w:szCs w:val="28"/>
        </w:rPr>
        <w:t>ИванТоропышкин</w:t>
      </w:r>
      <w:proofErr w:type="spellEnd"/>
      <w:r>
        <w:rPr>
          <w:color w:val="000000"/>
          <w:sz w:val="28"/>
          <w:szCs w:val="28"/>
        </w:rPr>
        <w:t>»; М. Валек</w:t>
      </w:r>
      <w:r w:rsidRPr="004D2387">
        <w:rPr>
          <w:color w:val="000000"/>
          <w:sz w:val="28"/>
          <w:szCs w:val="28"/>
        </w:rPr>
        <w:t xml:space="preserve"> «Мудрецы», пер. со </w:t>
      </w:r>
      <w:proofErr w:type="spellStart"/>
      <w:r w:rsidRPr="004D2387">
        <w:rPr>
          <w:color w:val="000000"/>
          <w:sz w:val="28"/>
          <w:szCs w:val="28"/>
        </w:rPr>
        <w:t>словац</w:t>
      </w:r>
      <w:proofErr w:type="spellEnd"/>
      <w:r w:rsidRPr="004D2387">
        <w:rPr>
          <w:color w:val="000000"/>
          <w:sz w:val="28"/>
          <w:szCs w:val="28"/>
        </w:rPr>
        <w:t>.</w:t>
      </w:r>
      <w:proofErr w:type="gramEnd"/>
      <w:r w:rsidRPr="004D2387">
        <w:rPr>
          <w:color w:val="000000"/>
          <w:sz w:val="28"/>
          <w:szCs w:val="28"/>
        </w:rPr>
        <w:t xml:space="preserve"> Р. </w:t>
      </w:r>
      <w:proofErr w:type="spellStart"/>
      <w:r w:rsidRPr="004D2387">
        <w:rPr>
          <w:color w:val="000000"/>
          <w:sz w:val="28"/>
          <w:szCs w:val="28"/>
        </w:rPr>
        <w:t>Сефа</w:t>
      </w:r>
      <w:proofErr w:type="spellEnd"/>
      <w:r w:rsidRPr="004D2387">
        <w:rPr>
          <w:color w:val="000000"/>
          <w:sz w:val="28"/>
          <w:szCs w:val="28"/>
        </w:rPr>
        <w:t>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lastRenderedPageBreak/>
        <w:t xml:space="preserve">Проза. Д. </w:t>
      </w:r>
      <w:proofErr w:type="gramStart"/>
      <w:r w:rsidRPr="004D2387">
        <w:rPr>
          <w:color w:val="000000"/>
          <w:sz w:val="28"/>
          <w:szCs w:val="28"/>
        </w:rPr>
        <w:t>Мамин</w:t>
      </w:r>
      <w:r>
        <w:rPr>
          <w:color w:val="000000"/>
          <w:sz w:val="28"/>
          <w:szCs w:val="28"/>
        </w:rPr>
        <w:t>-Сибиряк</w:t>
      </w:r>
      <w:proofErr w:type="gramEnd"/>
      <w:r>
        <w:rPr>
          <w:color w:val="000000"/>
          <w:sz w:val="28"/>
          <w:szCs w:val="28"/>
        </w:rPr>
        <w:t xml:space="preserve"> «Медведко»; А. Раскин</w:t>
      </w:r>
      <w:r w:rsidRPr="004D2387">
        <w:rPr>
          <w:color w:val="000000"/>
          <w:sz w:val="28"/>
          <w:szCs w:val="28"/>
        </w:rPr>
        <w:t xml:space="preserve"> «Как папа бросил мяч под автомобиль», «Как па</w:t>
      </w:r>
      <w:r>
        <w:rPr>
          <w:color w:val="000000"/>
          <w:sz w:val="28"/>
          <w:szCs w:val="28"/>
        </w:rPr>
        <w:t>па укрощал собачку»; М. Пришвин «Курица на столбах»; Ю. Коваль</w:t>
      </w:r>
      <w:r w:rsidRPr="004D2387">
        <w:rPr>
          <w:color w:val="000000"/>
          <w:sz w:val="28"/>
          <w:szCs w:val="28"/>
        </w:rPr>
        <w:t xml:space="preserve"> «Выстрел».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Литературные сказки. А. Усачев</w:t>
      </w:r>
      <w:r w:rsidRPr="004D2387">
        <w:rPr>
          <w:color w:val="000000"/>
          <w:sz w:val="28"/>
          <w:szCs w:val="28"/>
        </w:rPr>
        <w:t xml:space="preserve"> «Про умную с</w:t>
      </w:r>
      <w:r>
        <w:rPr>
          <w:color w:val="000000"/>
          <w:sz w:val="28"/>
          <w:szCs w:val="28"/>
        </w:rPr>
        <w:t xml:space="preserve">обачку Соню» (главы); Б. Поттер </w:t>
      </w:r>
      <w:r w:rsidRPr="004D2387">
        <w:rPr>
          <w:color w:val="000000"/>
          <w:sz w:val="28"/>
          <w:szCs w:val="28"/>
        </w:rPr>
        <w:t xml:space="preserve"> «Сказка про </w:t>
      </w:r>
      <w:proofErr w:type="spellStart"/>
      <w:r w:rsidRPr="004D2387">
        <w:rPr>
          <w:color w:val="000000"/>
          <w:sz w:val="28"/>
          <w:szCs w:val="28"/>
        </w:rPr>
        <w:t>Джемайму</w:t>
      </w:r>
      <w:proofErr w:type="spellEnd"/>
      <w:r w:rsidRPr="004D2387">
        <w:rPr>
          <w:color w:val="000000"/>
          <w:sz w:val="28"/>
          <w:szCs w:val="28"/>
        </w:rPr>
        <w:t xml:space="preserve"> </w:t>
      </w:r>
      <w:proofErr w:type="spellStart"/>
      <w:r w:rsidRPr="004D2387">
        <w:rPr>
          <w:color w:val="000000"/>
          <w:sz w:val="28"/>
          <w:szCs w:val="28"/>
        </w:rPr>
        <w:t>Нырнивлужу</w:t>
      </w:r>
      <w:proofErr w:type="spellEnd"/>
      <w:r w:rsidRPr="004D2387">
        <w:rPr>
          <w:color w:val="000000"/>
          <w:sz w:val="28"/>
          <w:szCs w:val="28"/>
        </w:rPr>
        <w:t xml:space="preserve">», пер. с англ. И. </w:t>
      </w:r>
      <w:proofErr w:type="spellStart"/>
      <w:r w:rsidRPr="004D2387">
        <w:rPr>
          <w:color w:val="000000"/>
          <w:sz w:val="28"/>
          <w:szCs w:val="28"/>
        </w:rPr>
        <w:t>Токмаковой</w:t>
      </w:r>
      <w:proofErr w:type="spellEnd"/>
      <w:r w:rsidRPr="004D2387">
        <w:rPr>
          <w:color w:val="000000"/>
          <w:sz w:val="28"/>
          <w:szCs w:val="28"/>
        </w:rPr>
        <w:t xml:space="preserve">; М. </w:t>
      </w:r>
      <w:proofErr w:type="spellStart"/>
      <w:r w:rsidRPr="004D2387">
        <w:rPr>
          <w:color w:val="000000"/>
          <w:sz w:val="28"/>
          <w:szCs w:val="28"/>
        </w:rPr>
        <w:t>Эме</w:t>
      </w:r>
      <w:proofErr w:type="spellEnd"/>
      <w:r w:rsidRPr="004D2387">
        <w:rPr>
          <w:color w:val="000000"/>
          <w:sz w:val="28"/>
          <w:szCs w:val="28"/>
        </w:rPr>
        <w:t xml:space="preserve">. «Краски», пер. с </w:t>
      </w:r>
      <w:proofErr w:type="spellStart"/>
      <w:r w:rsidRPr="004D2387">
        <w:rPr>
          <w:color w:val="000000"/>
          <w:sz w:val="28"/>
          <w:szCs w:val="28"/>
        </w:rPr>
        <w:t>фран</w:t>
      </w:r>
      <w:proofErr w:type="spellEnd"/>
      <w:r w:rsidRPr="004D2387">
        <w:rPr>
          <w:color w:val="000000"/>
          <w:sz w:val="28"/>
          <w:szCs w:val="28"/>
        </w:rPr>
        <w:t>. И. Кузнецовой.</w:t>
      </w:r>
    </w:p>
    <w:p w:rsidR="004D2387" w:rsidRPr="004D2387" w:rsidRDefault="004D2387" w:rsidP="009A4525">
      <w:pPr>
        <w:pStyle w:val="a3"/>
        <w:spacing w:line="360" w:lineRule="auto"/>
        <w:rPr>
          <w:color w:val="000000"/>
          <w:sz w:val="28"/>
          <w:szCs w:val="28"/>
        </w:rPr>
      </w:pPr>
      <w:r w:rsidRPr="004D2387">
        <w:rPr>
          <w:color w:val="000000"/>
          <w:sz w:val="28"/>
          <w:szCs w:val="28"/>
        </w:rPr>
        <w:t xml:space="preserve">Подготовила: учитель-логопед </w:t>
      </w:r>
      <w:proofErr w:type="spellStart"/>
      <w:r w:rsidRPr="004D2387">
        <w:rPr>
          <w:color w:val="000000"/>
          <w:sz w:val="28"/>
          <w:szCs w:val="28"/>
        </w:rPr>
        <w:t>Чвелева</w:t>
      </w:r>
      <w:proofErr w:type="spellEnd"/>
      <w:r w:rsidRPr="004D2387">
        <w:rPr>
          <w:color w:val="000000"/>
          <w:sz w:val="28"/>
          <w:szCs w:val="28"/>
        </w:rPr>
        <w:t xml:space="preserve"> Е.Г.</w:t>
      </w:r>
    </w:p>
    <w:p w:rsidR="009412D4" w:rsidRPr="004D2387" w:rsidRDefault="009412D4" w:rsidP="009A4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12D4" w:rsidRPr="004D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87"/>
    <w:rsid w:val="004D2387"/>
    <w:rsid w:val="009412D4"/>
    <w:rsid w:val="009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2019-02-25T17:03:00Z</dcterms:created>
  <dcterms:modified xsi:type="dcterms:W3CDTF">2019-02-25T17:23:00Z</dcterms:modified>
</cp:coreProperties>
</file>