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3B" w:rsidRDefault="005E043B" w:rsidP="00650387">
      <w:pPr>
        <w:pStyle w:val="a3"/>
        <w:spacing w:after="0" w:afterAutospacing="0"/>
        <w:jc w:val="center"/>
        <w:rPr>
          <w:b/>
          <w:bCs/>
          <w:iCs/>
          <w:color w:val="9B2571"/>
          <w:sz w:val="28"/>
          <w:szCs w:val="28"/>
        </w:rPr>
      </w:pPr>
      <w:r>
        <w:rPr>
          <w:b/>
          <w:bCs/>
          <w:iCs/>
          <w:noProof/>
          <w:color w:val="9B2571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-24130</wp:posOffset>
            </wp:positionV>
            <wp:extent cx="2136775" cy="1337310"/>
            <wp:effectExtent l="19050" t="0" r="0" b="0"/>
            <wp:wrapTight wrapText="bothSides">
              <wp:wrapPolygon edited="0">
                <wp:start x="-193" y="0"/>
                <wp:lineTo x="-193" y="21231"/>
                <wp:lineTo x="21568" y="21231"/>
                <wp:lineTo x="21568" y="0"/>
                <wp:lineTo x="-193" y="0"/>
              </wp:wrapPolygon>
            </wp:wrapTight>
            <wp:docPr id="22" name="Рисунок 22" descr="http://www.wallpaperup.com/uploads/wallpapers/2013/11/20/177313/552386d7c332ff2b1e04366d548cb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wallpaperup.com/uploads/wallpapers/2013/11/20/177313/552386d7c332ff2b1e04366d548cb2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387" w:rsidRPr="00AF3FF8" w:rsidRDefault="00650387" w:rsidP="00650387">
      <w:pPr>
        <w:pStyle w:val="a3"/>
        <w:spacing w:after="0" w:afterAutospacing="0"/>
        <w:jc w:val="center"/>
        <w:rPr>
          <w:color w:val="9B2571"/>
          <w:sz w:val="28"/>
          <w:szCs w:val="28"/>
        </w:rPr>
      </w:pPr>
      <w:r w:rsidRPr="00AF3FF8">
        <w:rPr>
          <w:b/>
          <w:bCs/>
          <w:iCs/>
          <w:color w:val="9B2571"/>
          <w:sz w:val="28"/>
          <w:szCs w:val="28"/>
        </w:rPr>
        <w:t>НОВОГОДНИЕ КАНИКУЛЫ ВМЕСТЕ С РЕБЕНКОМ</w:t>
      </w:r>
    </w:p>
    <w:p w:rsidR="00650387" w:rsidRDefault="00650387" w:rsidP="006503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0387" w:rsidRDefault="00650387" w:rsidP="00650387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Наступают зимние праздники, которые дают возможность насладиться общением со своими детьми. Наши рекомендации помогут вам весело, интересно и с пользой провести новогодние каникулы.</w:t>
      </w:r>
    </w:p>
    <w:p w:rsidR="00E877F4" w:rsidRPr="00C1398F" w:rsidRDefault="00ED06E7" w:rsidP="00E877F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FF8">
        <w:rPr>
          <w:rFonts w:ascii="Times New Roman" w:eastAsia="Times New Roman" w:hAnsi="Times New Roman" w:cs="Times New Roman"/>
          <w:b/>
          <w:i/>
          <w:color w:val="9B2571"/>
          <w:sz w:val="28"/>
          <w:szCs w:val="28"/>
          <w:lang w:eastAsia="ru-RU"/>
        </w:rPr>
        <w:t>В преддверии</w:t>
      </w:r>
      <w:r w:rsidR="00E877F4" w:rsidRPr="00AF3FF8">
        <w:rPr>
          <w:rFonts w:ascii="Times New Roman" w:eastAsia="Times New Roman" w:hAnsi="Times New Roman" w:cs="Times New Roman"/>
          <w:b/>
          <w:i/>
          <w:color w:val="9B2571"/>
          <w:sz w:val="28"/>
          <w:szCs w:val="28"/>
          <w:lang w:eastAsia="ru-RU"/>
        </w:rPr>
        <w:t xml:space="preserve"> нового года</w:t>
      </w:r>
      <w:r w:rsidRPr="00C1398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C139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877F4" w:rsidRPr="00C1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влекайте детей к </w:t>
      </w:r>
      <w:r w:rsidR="00AF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украшению </w:t>
      </w:r>
      <w:r w:rsidR="00E877F4" w:rsidRPr="00C139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новогодней ёлки. Будет замечательно, если дети сами придумают и изготовят ёлочные украшения.</w:t>
      </w:r>
    </w:p>
    <w:p w:rsidR="00E877F4" w:rsidRPr="00C1398F" w:rsidRDefault="00E877F4" w:rsidP="00E877F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9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ребенку игрушки вашего детства, вспомните все радостные события, которые были с ними связаны. Все это поможет создать радостное настроение в ожидании приближающегося  нового года.</w:t>
      </w:r>
    </w:p>
    <w:p w:rsidR="00E877F4" w:rsidRPr="00C1398F" w:rsidRDefault="00E877F4" w:rsidP="00E877F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98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ребенком подумайте, кому нужно послать поздравления и приглашения, напишите их и отправьте.</w:t>
      </w:r>
    </w:p>
    <w:p w:rsidR="00E877F4" w:rsidRPr="00C1398F" w:rsidRDefault="00E877F4" w:rsidP="00E877F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98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детьми приготовьте подарки для близких и родных людей.  Можно  сделать фигурки из соленого теста, а затем раскрасить их красками, нарисовать рисунки, сделать аппликацию или поделку. Это даст возможность ребенку проявить творчество, фантазию, вызовет желание порадовать родственников, доставит им радость. Можно подготовить карнавальные костюмы и маски.</w:t>
      </w:r>
    </w:p>
    <w:p w:rsidR="00E877F4" w:rsidRPr="00C1398F" w:rsidRDefault="00E877F4" w:rsidP="00E877F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9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Советуем вам снять фильм о том, как Ваша семья готовилась к новому году.</w:t>
      </w:r>
    </w:p>
    <w:p w:rsidR="00ED06E7" w:rsidRPr="00C1398F" w:rsidRDefault="00AF3FF8" w:rsidP="00ED06E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9B2571"/>
          <w:sz w:val="28"/>
          <w:szCs w:val="28"/>
          <w:lang w:eastAsia="ru-RU"/>
        </w:rPr>
        <w:t xml:space="preserve">В новогодние каникулы </w:t>
      </w:r>
      <w:r w:rsidRPr="00AF3F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D0D56" w:rsidRPr="00AF3FF8">
        <w:rPr>
          <w:rFonts w:ascii="Times New Roman" w:hAnsi="Times New Roman" w:cs="Times New Roman"/>
          <w:sz w:val="28"/>
          <w:szCs w:val="28"/>
        </w:rPr>
        <w:t>р</w:t>
      </w:r>
      <w:r w:rsidR="001D0D56" w:rsidRPr="00C1398F">
        <w:rPr>
          <w:rFonts w:ascii="Times New Roman" w:hAnsi="Times New Roman" w:cs="Times New Roman"/>
          <w:sz w:val="28"/>
          <w:szCs w:val="28"/>
        </w:rPr>
        <w:t>едлагаем Вам:</w:t>
      </w:r>
    </w:p>
    <w:p w:rsidR="00650387" w:rsidRPr="005E043B" w:rsidRDefault="001D0D56" w:rsidP="00ED06E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E043B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650387" w:rsidRPr="005E043B">
        <w:rPr>
          <w:rFonts w:ascii="Times New Roman" w:hAnsi="Times New Roman" w:cs="Times New Roman"/>
          <w:i/>
          <w:sz w:val="28"/>
          <w:szCs w:val="28"/>
        </w:rPr>
        <w:t>Сходить с ребенком на Новогоднее представление или на детский спектакль.</w:t>
      </w:r>
    </w:p>
    <w:p w:rsidR="00650387" w:rsidRPr="00C1398F" w:rsidRDefault="001D0D56" w:rsidP="001D0D5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О</w:t>
      </w:r>
      <w:r w:rsidR="00650387" w:rsidRPr="00C1398F">
        <w:rPr>
          <w:sz w:val="28"/>
          <w:szCs w:val="28"/>
        </w:rPr>
        <w:t xml:space="preserve">бязательно обсудите с ребенком, что он видел: какие были главные герои, что они делали, что чувствовали, положительные это герои или отрицательные. Пусть ребенок перескажет сюжет бабушке (папе, сестре). </w:t>
      </w:r>
      <w:r w:rsidRPr="00C1398F">
        <w:rPr>
          <w:sz w:val="28"/>
          <w:szCs w:val="28"/>
        </w:rPr>
        <w:t>Ра</w:t>
      </w:r>
      <w:r w:rsidR="00650387" w:rsidRPr="00C1398F">
        <w:rPr>
          <w:sz w:val="28"/>
          <w:szCs w:val="28"/>
        </w:rPr>
        <w:t>сспросите, что еще запомнилось ребенку. Расскажите, что на Вас произвело наибольшее впечатление. Пусть дома ребенок нарисует главных героев или какую-нибудь сценку, поиграет в такую же сказку или придумает свое продолжение.</w:t>
      </w:r>
    </w:p>
    <w:p w:rsidR="00650387" w:rsidRPr="005E043B" w:rsidRDefault="001D0D56" w:rsidP="00ED06E7">
      <w:pPr>
        <w:pStyle w:val="a3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AF3FF8">
        <w:rPr>
          <w:sz w:val="28"/>
          <w:szCs w:val="28"/>
        </w:rPr>
        <w:t xml:space="preserve">2. </w:t>
      </w:r>
      <w:r w:rsidR="00650387" w:rsidRPr="00AF3FF8">
        <w:rPr>
          <w:sz w:val="28"/>
          <w:szCs w:val="28"/>
        </w:rPr>
        <w:t>Город красиво украшен к новогодним праздникам.</w:t>
      </w:r>
      <w:r w:rsidR="00650387" w:rsidRPr="00AF3FF8">
        <w:rPr>
          <w:rStyle w:val="apple-converted-space"/>
          <w:sz w:val="28"/>
          <w:szCs w:val="28"/>
        </w:rPr>
        <w:t> </w:t>
      </w:r>
      <w:r w:rsidR="00650387" w:rsidRPr="005E043B">
        <w:rPr>
          <w:i/>
          <w:sz w:val="28"/>
          <w:szCs w:val="28"/>
        </w:rPr>
        <w:t>Сходите на главную елку. Прогуляйтесь по центру города.</w:t>
      </w:r>
    </w:p>
    <w:p w:rsidR="00650387" w:rsidRPr="00C1398F" w:rsidRDefault="00650387" w:rsidP="001D0D5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Обратите внимание ребенка на украшения, огни</w:t>
      </w:r>
      <w:r w:rsidR="001D0D56" w:rsidRPr="00C1398F">
        <w:rPr>
          <w:sz w:val="28"/>
          <w:szCs w:val="28"/>
        </w:rPr>
        <w:t>.</w:t>
      </w:r>
      <w:r w:rsidRPr="00C1398F">
        <w:rPr>
          <w:sz w:val="28"/>
          <w:szCs w:val="28"/>
        </w:rPr>
        <w:t xml:space="preserve"> Проходя по центральной улице, покажите </w:t>
      </w:r>
      <w:r w:rsidR="001D0D56" w:rsidRPr="00C1398F">
        <w:rPr>
          <w:sz w:val="28"/>
          <w:szCs w:val="28"/>
        </w:rPr>
        <w:t>детям</w:t>
      </w:r>
      <w:r w:rsidR="00E003A8" w:rsidRPr="00C1398F">
        <w:rPr>
          <w:sz w:val="28"/>
          <w:szCs w:val="28"/>
        </w:rPr>
        <w:t xml:space="preserve"> </w:t>
      </w:r>
      <w:r w:rsidRPr="00C1398F">
        <w:rPr>
          <w:sz w:val="28"/>
          <w:szCs w:val="28"/>
        </w:rPr>
        <w:t xml:space="preserve"> </w:t>
      </w:r>
      <w:r w:rsidR="001D0D56" w:rsidRPr="00C1398F">
        <w:rPr>
          <w:sz w:val="28"/>
          <w:szCs w:val="28"/>
        </w:rPr>
        <w:t>достопримечательности нашего города, н</w:t>
      </w:r>
      <w:r w:rsidRPr="00C1398F">
        <w:rPr>
          <w:sz w:val="28"/>
          <w:szCs w:val="28"/>
        </w:rPr>
        <w:t xml:space="preserve">о не более 2–3 за одну прогулку. </w:t>
      </w:r>
    </w:p>
    <w:p w:rsidR="00ED06E7" w:rsidRPr="005E043B" w:rsidRDefault="00ED06E7" w:rsidP="00ED06E7">
      <w:pPr>
        <w:pStyle w:val="a3"/>
        <w:spacing w:before="0" w:beforeAutospacing="0" w:after="0" w:afterAutospacing="0"/>
        <w:ind w:firstLine="851"/>
        <w:jc w:val="both"/>
        <w:rPr>
          <w:rStyle w:val="apple-converted-space"/>
          <w:b/>
          <w:bCs/>
          <w:i/>
          <w:sz w:val="28"/>
          <w:szCs w:val="28"/>
        </w:rPr>
      </w:pPr>
      <w:r w:rsidRPr="005E043B">
        <w:rPr>
          <w:rStyle w:val="a4"/>
          <w:b w:val="0"/>
          <w:i/>
          <w:sz w:val="28"/>
          <w:szCs w:val="28"/>
        </w:rPr>
        <w:t>3. Устройте семейные чтения.</w:t>
      </w:r>
      <w:r w:rsidRPr="005E043B">
        <w:rPr>
          <w:rStyle w:val="apple-converted-space"/>
          <w:b/>
          <w:bCs/>
          <w:i/>
          <w:sz w:val="28"/>
          <w:szCs w:val="28"/>
        </w:rPr>
        <w:t> </w:t>
      </w:r>
    </w:p>
    <w:p w:rsidR="00ED06E7" w:rsidRPr="00C1398F" w:rsidRDefault="00ED06E7" w:rsidP="00ED06E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Это очень важная, но забытая традиция. Раньше очень многие семьи усаживались в круг и читали какую-нибудь интересную книгу. Новогодние каникулы - замечательное время для того, чтобы возродить этот обычай. Только представьте! Зимним вечером, рядом с мерцающей огнями елкой </w:t>
      </w:r>
      <w:r w:rsidRPr="00C1398F">
        <w:rPr>
          <w:sz w:val="28"/>
          <w:szCs w:val="28"/>
        </w:rPr>
        <w:lastRenderedPageBreak/>
        <w:t xml:space="preserve">усаживаетесь Вы – с книжкой, ребенок – с любимой игрушкой, папа – с кошкой или собакой и остальные члены семьи. И Вы открываете красивую книгу с яркими иллюстрациями и захватывающими приключениями. </w:t>
      </w:r>
    </w:p>
    <w:p w:rsidR="00ED06E7" w:rsidRPr="00C1398F" w:rsidRDefault="00ED06E7" w:rsidP="00ED06E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Скорее всего, чтение книги займет не один и даже не два вечера.</w:t>
      </w:r>
    </w:p>
    <w:p w:rsidR="001D0D56" w:rsidRPr="005E043B" w:rsidRDefault="00ED06E7" w:rsidP="00ED06E7">
      <w:pPr>
        <w:pStyle w:val="a3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5E043B">
        <w:rPr>
          <w:rStyle w:val="apple-converted-space"/>
          <w:i/>
          <w:sz w:val="28"/>
          <w:szCs w:val="28"/>
        </w:rPr>
        <w:t>4</w:t>
      </w:r>
      <w:r w:rsidR="001D0D56" w:rsidRPr="005E043B">
        <w:rPr>
          <w:rStyle w:val="apple-converted-space"/>
          <w:i/>
          <w:sz w:val="28"/>
          <w:szCs w:val="28"/>
        </w:rPr>
        <w:t xml:space="preserve">. </w:t>
      </w:r>
      <w:r w:rsidR="00650387" w:rsidRPr="005E043B">
        <w:rPr>
          <w:rStyle w:val="apple-converted-space"/>
          <w:i/>
          <w:sz w:val="28"/>
          <w:szCs w:val="28"/>
        </w:rPr>
        <w:t> </w:t>
      </w:r>
      <w:r w:rsidR="00650387" w:rsidRPr="005E043B">
        <w:rPr>
          <w:i/>
          <w:sz w:val="28"/>
          <w:szCs w:val="28"/>
        </w:rPr>
        <w:t>Погуляйте на детской площадке</w:t>
      </w:r>
      <w:r w:rsidRPr="005E043B">
        <w:rPr>
          <w:i/>
          <w:sz w:val="28"/>
          <w:szCs w:val="28"/>
        </w:rPr>
        <w:t>.</w:t>
      </w:r>
      <w:r w:rsidR="00650387" w:rsidRPr="005E043B">
        <w:rPr>
          <w:i/>
          <w:sz w:val="28"/>
          <w:szCs w:val="28"/>
        </w:rPr>
        <w:t xml:space="preserve"> </w:t>
      </w:r>
    </w:p>
    <w:p w:rsidR="00ED06E7" w:rsidRPr="00C1398F" w:rsidRDefault="001D0D56" w:rsidP="00E003A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 Захватите с собой на прогулку набор свечей, маленьких игрушечных зверей или кукол и фото</w:t>
      </w:r>
      <w:r w:rsidR="008C20D5">
        <w:rPr>
          <w:sz w:val="28"/>
          <w:szCs w:val="28"/>
        </w:rPr>
        <w:t xml:space="preserve">аппарат. </w:t>
      </w:r>
      <w:r w:rsidR="00E003A8" w:rsidRPr="00C1398F">
        <w:rPr>
          <w:sz w:val="28"/>
          <w:szCs w:val="28"/>
        </w:rPr>
        <w:t xml:space="preserve"> Сделайте фо</w:t>
      </w:r>
      <w:r w:rsidR="008C20D5">
        <w:rPr>
          <w:sz w:val="28"/>
          <w:szCs w:val="28"/>
        </w:rPr>
        <w:t>тографии</w:t>
      </w:r>
      <w:proofErr w:type="gramStart"/>
      <w:r w:rsidR="008C20D5">
        <w:rPr>
          <w:sz w:val="28"/>
          <w:szCs w:val="28"/>
        </w:rPr>
        <w:t xml:space="preserve"> </w:t>
      </w:r>
      <w:r w:rsidR="00E003A8" w:rsidRPr="00C1398F">
        <w:rPr>
          <w:sz w:val="28"/>
          <w:szCs w:val="28"/>
        </w:rPr>
        <w:t>.</w:t>
      </w:r>
      <w:proofErr w:type="gramEnd"/>
      <w:r w:rsidR="00E003A8" w:rsidRPr="00C1398F">
        <w:rPr>
          <w:sz w:val="28"/>
          <w:szCs w:val="28"/>
        </w:rPr>
        <w:t xml:space="preserve"> Дома распечатайте снимки.</w:t>
      </w:r>
    </w:p>
    <w:p w:rsidR="001D0D56" w:rsidRPr="00C1398F" w:rsidRDefault="00E003A8" w:rsidP="00E003A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 Пусть ребенок самостоятельно придумает историю и оформит книгу о новогодних приключениях своих любимых игрушек. Сказочное настроение продлится очень долго: ведь к книге можно будет возвращаться не один раз.</w:t>
      </w:r>
    </w:p>
    <w:p w:rsidR="00E003A8" w:rsidRPr="005E043B" w:rsidRDefault="00ED06E7" w:rsidP="00ED06E7">
      <w:pPr>
        <w:pStyle w:val="a3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5E043B">
        <w:rPr>
          <w:i/>
          <w:sz w:val="28"/>
          <w:szCs w:val="28"/>
        </w:rPr>
        <w:t>5</w:t>
      </w:r>
      <w:r w:rsidR="00E003A8" w:rsidRPr="005E043B">
        <w:rPr>
          <w:i/>
          <w:sz w:val="28"/>
          <w:szCs w:val="28"/>
        </w:rPr>
        <w:t xml:space="preserve">. </w:t>
      </w:r>
      <w:r w:rsidR="00650387" w:rsidRPr="005E043B">
        <w:rPr>
          <w:i/>
          <w:sz w:val="28"/>
          <w:szCs w:val="28"/>
        </w:rPr>
        <w:t xml:space="preserve">Сходите </w:t>
      </w:r>
      <w:r w:rsidR="001D0D56" w:rsidRPr="005E043B">
        <w:rPr>
          <w:i/>
          <w:sz w:val="28"/>
          <w:szCs w:val="28"/>
        </w:rPr>
        <w:t>в парк.</w:t>
      </w:r>
      <w:r w:rsidR="00650387" w:rsidRPr="005E043B">
        <w:rPr>
          <w:i/>
          <w:sz w:val="28"/>
          <w:szCs w:val="28"/>
        </w:rPr>
        <w:t xml:space="preserve"> </w:t>
      </w:r>
    </w:p>
    <w:p w:rsidR="00E003A8" w:rsidRPr="00C1398F" w:rsidRDefault="001D0D56" w:rsidP="00E003A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Очень полезно и весело играть в подвижные и</w:t>
      </w:r>
      <w:r w:rsidR="008C20D5">
        <w:rPr>
          <w:sz w:val="28"/>
          <w:szCs w:val="28"/>
        </w:rPr>
        <w:t>гры на свежем морозном воздухе</w:t>
      </w:r>
      <w:r w:rsidR="005E043B">
        <w:rPr>
          <w:sz w:val="28"/>
          <w:szCs w:val="28"/>
        </w:rPr>
        <w:t>.</w:t>
      </w:r>
      <w:r w:rsidRPr="00C1398F">
        <w:rPr>
          <w:sz w:val="28"/>
          <w:szCs w:val="28"/>
        </w:rPr>
        <w:t xml:space="preserve"> </w:t>
      </w:r>
      <w:r w:rsidR="00E003A8" w:rsidRPr="00C1398F">
        <w:rPr>
          <w:sz w:val="28"/>
          <w:szCs w:val="28"/>
        </w:rPr>
        <w:t>Повеселитесь вместе!</w:t>
      </w:r>
    </w:p>
    <w:p w:rsidR="00E003A8" w:rsidRPr="00C1398F" w:rsidRDefault="00E003A8" w:rsidP="00E003A8">
      <w:pPr>
        <w:pStyle w:val="a3"/>
        <w:spacing w:before="0" w:beforeAutospacing="0" w:after="0" w:afterAutospacing="0"/>
        <w:ind w:firstLine="851"/>
        <w:jc w:val="both"/>
        <w:rPr>
          <w:color w:val="002060"/>
          <w:sz w:val="28"/>
          <w:szCs w:val="28"/>
        </w:rPr>
      </w:pPr>
    </w:p>
    <w:p w:rsidR="005E043B" w:rsidRDefault="005E043B" w:rsidP="00E003A8">
      <w:pPr>
        <w:pStyle w:val="a3"/>
        <w:spacing w:before="0" w:beforeAutospacing="0" w:after="0" w:afterAutospacing="0"/>
        <w:jc w:val="center"/>
        <w:rPr>
          <w:b/>
          <w:bCs/>
          <w:iCs/>
          <w:color w:val="9B2571"/>
          <w:sz w:val="36"/>
          <w:szCs w:val="36"/>
        </w:rPr>
      </w:pPr>
    </w:p>
    <w:p w:rsidR="00650387" w:rsidRPr="00AF3FF8" w:rsidRDefault="00650387" w:rsidP="00E003A8">
      <w:pPr>
        <w:pStyle w:val="a3"/>
        <w:spacing w:before="0" w:beforeAutospacing="0" w:after="0" w:afterAutospacing="0"/>
        <w:jc w:val="center"/>
        <w:rPr>
          <w:b/>
          <w:bCs/>
          <w:iCs/>
          <w:color w:val="9B2571"/>
          <w:sz w:val="36"/>
          <w:szCs w:val="36"/>
        </w:rPr>
      </w:pPr>
      <w:r w:rsidRPr="00AF3FF8">
        <w:rPr>
          <w:b/>
          <w:bCs/>
          <w:iCs/>
          <w:color w:val="9B2571"/>
          <w:sz w:val="36"/>
          <w:szCs w:val="36"/>
        </w:rPr>
        <w:t>Счастливого Нового года и Рождества!</w:t>
      </w:r>
    </w:p>
    <w:p w:rsidR="00ED06E7" w:rsidRPr="00AF3FF8" w:rsidRDefault="00ED06E7" w:rsidP="00E003A8">
      <w:pPr>
        <w:pStyle w:val="a3"/>
        <w:spacing w:before="0" w:beforeAutospacing="0" w:after="0" w:afterAutospacing="0"/>
        <w:jc w:val="center"/>
        <w:rPr>
          <w:b/>
          <w:bCs/>
          <w:iCs/>
          <w:color w:val="9B2571"/>
          <w:sz w:val="36"/>
          <w:szCs w:val="36"/>
        </w:rPr>
      </w:pPr>
    </w:p>
    <w:p w:rsidR="00660158" w:rsidRDefault="00660158" w:rsidP="00E003A8">
      <w:pPr>
        <w:jc w:val="center"/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A8" w:rsidRDefault="00E003A8" w:rsidP="00E00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03A8" w:rsidSect="0066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387"/>
    <w:rsid w:val="001D0D56"/>
    <w:rsid w:val="00282D14"/>
    <w:rsid w:val="005C6074"/>
    <w:rsid w:val="005E043B"/>
    <w:rsid w:val="00650387"/>
    <w:rsid w:val="00660158"/>
    <w:rsid w:val="006B20A7"/>
    <w:rsid w:val="008C20D5"/>
    <w:rsid w:val="00AF3FF8"/>
    <w:rsid w:val="00B06F1C"/>
    <w:rsid w:val="00BB3B18"/>
    <w:rsid w:val="00C1398F"/>
    <w:rsid w:val="00E003A8"/>
    <w:rsid w:val="00E877F4"/>
    <w:rsid w:val="00ED06E7"/>
    <w:rsid w:val="00F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0387"/>
  </w:style>
  <w:style w:type="character" w:styleId="a4">
    <w:name w:val="Strong"/>
    <w:basedOn w:val="a0"/>
    <w:uiPriority w:val="22"/>
    <w:qFormat/>
    <w:rsid w:val="00650387"/>
    <w:rPr>
      <w:b/>
      <w:bCs/>
    </w:rPr>
  </w:style>
  <w:style w:type="character" w:styleId="a5">
    <w:name w:val="Hyperlink"/>
    <w:basedOn w:val="a0"/>
    <w:uiPriority w:val="99"/>
    <w:unhideWhenUsed/>
    <w:rsid w:val="0065038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натали</cp:lastModifiedBy>
  <cp:revision>7</cp:revision>
  <dcterms:created xsi:type="dcterms:W3CDTF">2015-12-23T19:21:00Z</dcterms:created>
  <dcterms:modified xsi:type="dcterms:W3CDTF">2018-12-04T16:49:00Z</dcterms:modified>
</cp:coreProperties>
</file>