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33A25" w:rsidRPr="00433A25" w:rsidRDefault="00433A25" w:rsidP="00433A25">
      <w:pPr>
        <w:spacing w:before="100" w:beforeAutospacing="1" w:after="100" w:afterAutospacing="1"/>
        <w:ind w:firstLine="0"/>
        <w:jc w:val="left"/>
        <w:outlineLvl w:val="0"/>
        <w:rPr>
          <w:rFonts w:eastAsia="Times New Roman" w:cs="Times New Roman"/>
          <w:b/>
          <w:bCs/>
          <w:kern w:val="36"/>
          <w:sz w:val="48"/>
          <w:szCs w:val="48"/>
          <w:lang w:eastAsia="ru-RU"/>
        </w:rPr>
      </w:pPr>
      <w:r w:rsidRPr="00433A25">
        <w:rPr>
          <w:rFonts w:eastAsia="Times New Roman" w:cs="Times New Roman"/>
          <w:b/>
          <w:bCs/>
          <w:kern w:val="36"/>
          <w:sz w:val="48"/>
          <w:szCs w:val="48"/>
          <w:lang w:eastAsia="ru-RU"/>
        </w:rPr>
        <w:t xml:space="preserve">Консультация для родителей "Питание ребенка летом" </w:t>
      </w:r>
    </w:p>
    <w:p w:rsidR="00433A25" w:rsidRPr="00433A25" w:rsidRDefault="00433A25" w:rsidP="00433A25">
      <w:pPr>
        <w:spacing w:before="100" w:beforeAutospacing="1" w:after="100" w:afterAutospacing="1"/>
        <w:ind w:firstLine="0"/>
        <w:jc w:val="left"/>
        <w:rPr>
          <w:rFonts w:eastAsia="Times New Roman" w:cs="Times New Roman"/>
          <w:szCs w:val="24"/>
          <w:lang w:eastAsia="ru-RU"/>
        </w:rPr>
      </w:pPr>
      <w:r w:rsidRPr="00433A25">
        <w:rPr>
          <w:rFonts w:eastAsia="Times New Roman" w:cs="Times New Roman"/>
          <w:szCs w:val="24"/>
          <w:lang w:eastAsia="ru-RU"/>
        </w:rPr>
        <w:t> </w:t>
      </w:r>
      <w:r w:rsidRPr="00433A25">
        <w:rPr>
          <w:rFonts w:eastAsia="Times New Roman" w:cs="Times New Roman"/>
          <w:b/>
          <w:bCs/>
          <w:i/>
          <w:iCs/>
          <w:color w:val="4F6128"/>
          <w:szCs w:val="24"/>
          <w:lang w:eastAsia="ru-RU"/>
        </w:rPr>
        <w:t>Питание ребенка летом имеет свои особенности</w:t>
      </w:r>
      <w:r w:rsidRPr="00433A25">
        <w:rPr>
          <w:rFonts w:eastAsia="Times New Roman" w:cs="Times New Roman"/>
          <w:i/>
          <w:iCs/>
          <w:color w:val="4F6128"/>
          <w:szCs w:val="24"/>
          <w:lang w:eastAsia="ru-RU"/>
        </w:rPr>
        <w:t>. Эти особенности связаны, прежде всего, с повышенным расходом энергии детьми в летний период. Также свою лепту вносит повышенная температура окружающей среды и солнечная активность.</w:t>
      </w:r>
    </w:p>
    <w:p w:rsidR="00433A25" w:rsidRPr="00433A25" w:rsidRDefault="00433A25" w:rsidP="00433A25">
      <w:pPr>
        <w:spacing w:before="100" w:beforeAutospacing="1" w:after="100" w:afterAutospacing="1"/>
        <w:ind w:firstLine="0"/>
        <w:jc w:val="left"/>
        <w:rPr>
          <w:rFonts w:eastAsia="Times New Roman" w:cs="Times New Roman"/>
          <w:szCs w:val="24"/>
          <w:lang w:eastAsia="ru-RU"/>
        </w:rPr>
      </w:pPr>
      <w:r w:rsidRPr="00433A25">
        <w:rPr>
          <w:rFonts w:eastAsia="Times New Roman" w:cs="Times New Roman"/>
          <w:b/>
          <w:bCs/>
          <w:i/>
          <w:iCs/>
          <w:color w:val="4F6128"/>
          <w:szCs w:val="24"/>
          <w:lang w:eastAsia="ru-RU"/>
        </w:rPr>
        <w:t>Белки, жиры и витамины составляют основу сбалансированного питания ребенка в летний период.</w:t>
      </w:r>
      <w:r w:rsidRPr="00433A25">
        <w:rPr>
          <w:rFonts w:eastAsia="Times New Roman" w:cs="Times New Roman"/>
          <w:i/>
          <w:iCs/>
          <w:color w:val="4F6128"/>
          <w:szCs w:val="24"/>
          <w:lang w:eastAsia="ru-RU"/>
        </w:rPr>
        <w:t> Именно подобрав в рационе их правильное соотношение, можно надеяться на то, что ваш ребенок будет себя отлично чувствовать.</w:t>
      </w:r>
    </w:p>
    <w:p w:rsidR="00433A25" w:rsidRPr="00433A25" w:rsidRDefault="00433A25" w:rsidP="00433A25">
      <w:pPr>
        <w:spacing w:before="100" w:beforeAutospacing="1" w:after="100" w:afterAutospacing="1"/>
        <w:ind w:firstLine="0"/>
        <w:jc w:val="left"/>
        <w:rPr>
          <w:rFonts w:eastAsia="Times New Roman" w:cs="Times New Roman"/>
          <w:szCs w:val="24"/>
          <w:lang w:eastAsia="ru-RU"/>
        </w:rPr>
      </w:pPr>
      <w:r w:rsidRPr="00433A25">
        <w:rPr>
          <w:rFonts w:eastAsia="Times New Roman" w:cs="Times New Roman"/>
          <w:b/>
          <w:bCs/>
          <w:i/>
          <w:iCs/>
          <w:color w:val="4F6128"/>
          <w:szCs w:val="24"/>
          <w:lang w:eastAsia="ru-RU"/>
        </w:rPr>
        <w:t>Питание ребенка летом обязательно должно включать белки, причем белки животного происхождения. </w:t>
      </w:r>
      <w:r w:rsidRPr="00433A25">
        <w:rPr>
          <w:rFonts w:eastAsia="Times New Roman" w:cs="Times New Roman"/>
          <w:i/>
          <w:iCs/>
          <w:color w:val="4F6128"/>
          <w:szCs w:val="24"/>
          <w:lang w:eastAsia="ru-RU"/>
        </w:rPr>
        <w:t>Потребность организма в белке для ребенка с 3-х до 6 лет - 3-3,5 г на 1 кг веса ежедневно. При этом доля животного белка должна составлять 2-2,5 грамма на 1 кг веса.</w:t>
      </w:r>
    </w:p>
    <w:p w:rsidR="00433A25" w:rsidRPr="00433A25" w:rsidRDefault="00433A25" w:rsidP="00433A25">
      <w:pPr>
        <w:spacing w:before="100" w:beforeAutospacing="1" w:after="100" w:afterAutospacing="1"/>
        <w:ind w:firstLine="0"/>
        <w:jc w:val="left"/>
        <w:rPr>
          <w:rFonts w:eastAsia="Times New Roman" w:cs="Times New Roman"/>
          <w:szCs w:val="24"/>
          <w:lang w:eastAsia="ru-RU"/>
        </w:rPr>
      </w:pPr>
      <w:r w:rsidRPr="00433A25">
        <w:rPr>
          <w:rFonts w:eastAsia="Times New Roman" w:cs="Times New Roman"/>
          <w:i/>
          <w:iCs/>
          <w:color w:val="4F6128"/>
          <w:szCs w:val="24"/>
          <w:lang w:eastAsia="ru-RU"/>
        </w:rPr>
        <w:t> Хорошим источником белка являются молочные продукты. Молочные коктейли являются вкусным и полезным питанием для ребенка. Немного охлажденные, молочные коктейли с удовольствием будут выпиты ребенком в жаркую летнюю погоду. Молоко само по себе является хорошим источником белка, но эффект можно усилить, добавив на стакан коктейля 1/6 часть измельченного вареного вкрутую яйца или 50 грамм творога. Перемешанные миксером эти продукты пройдут незаметно для ребенка, но принесут большую пользу его организму. Хорошим дополнением к молочному коктейлю станет кусочек холодного мяса, сыр или каша. Такой рацион вполне справится со снабжением организма вашего ребенка белками.</w:t>
      </w:r>
    </w:p>
    <w:p w:rsidR="00433A25" w:rsidRPr="00433A25" w:rsidRDefault="00433A25" w:rsidP="00433A25">
      <w:pPr>
        <w:spacing w:before="100" w:beforeAutospacing="1" w:after="100" w:afterAutospacing="1"/>
        <w:ind w:firstLine="0"/>
        <w:jc w:val="left"/>
        <w:rPr>
          <w:rFonts w:eastAsia="Times New Roman" w:cs="Times New Roman"/>
          <w:szCs w:val="24"/>
          <w:lang w:eastAsia="ru-RU"/>
        </w:rPr>
      </w:pPr>
      <w:r w:rsidRPr="00433A25">
        <w:rPr>
          <w:rFonts w:eastAsia="Times New Roman" w:cs="Times New Roman"/>
          <w:i/>
          <w:iCs/>
          <w:color w:val="4F6128"/>
          <w:szCs w:val="24"/>
          <w:lang w:eastAsia="ru-RU"/>
        </w:rPr>
        <w:t>Питание ребенка летом нельзя представить без жиров. Они должны составлять порядка 27% от общего объема потребляемой пищи. При этом не менее трети потребляемых жиров должно быть растительного происхождения. Отличным помощником в этом вопросе для вас станут орехи и различные виды растительного масла (оливкового, кукурузного, подсолнечного и т.д.). Помните, что растительные жиры способствуют выведению холестерина из организма, нормализуют состояние кровеносных сосудов.</w:t>
      </w:r>
    </w:p>
    <w:p w:rsidR="00433A25" w:rsidRPr="00433A25" w:rsidRDefault="00433A25" w:rsidP="00433A25">
      <w:pPr>
        <w:spacing w:before="100" w:beforeAutospacing="1" w:after="100" w:afterAutospacing="1"/>
        <w:ind w:firstLine="0"/>
        <w:jc w:val="left"/>
        <w:rPr>
          <w:rFonts w:eastAsia="Times New Roman" w:cs="Times New Roman"/>
          <w:szCs w:val="24"/>
          <w:lang w:eastAsia="ru-RU"/>
        </w:rPr>
      </w:pPr>
      <w:r w:rsidRPr="00433A25">
        <w:rPr>
          <w:rFonts w:eastAsia="Times New Roman" w:cs="Times New Roman"/>
          <w:i/>
          <w:iCs/>
          <w:color w:val="4F6128"/>
          <w:szCs w:val="24"/>
          <w:lang w:eastAsia="ru-RU"/>
        </w:rPr>
        <w:t xml:space="preserve">Витамины являются ключевым элементом питания детей в летний период. При всем их изобилие часто дети ощущают их нехватку внутри организма. Имеем парадокс, который можно достаточно легко объяснить. Повышенное потоотделение способствует усиленному выведению витаминов из организма. Также </w:t>
      </w:r>
      <w:proofErr w:type="spellStart"/>
      <w:r w:rsidRPr="00433A25">
        <w:rPr>
          <w:rFonts w:eastAsia="Times New Roman" w:cs="Times New Roman"/>
          <w:i/>
          <w:iCs/>
          <w:color w:val="4F6128"/>
          <w:szCs w:val="24"/>
          <w:lang w:eastAsia="ru-RU"/>
        </w:rPr>
        <w:t>гиперактивный</w:t>
      </w:r>
      <w:proofErr w:type="spellEnd"/>
      <w:r w:rsidRPr="00433A25">
        <w:rPr>
          <w:rFonts w:eastAsia="Times New Roman" w:cs="Times New Roman"/>
          <w:i/>
          <w:iCs/>
          <w:color w:val="4F6128"/>
          <w:szCs w:val="24"/>
          <w:lang w:eastAsia="ru-RU"/>
        </w:rPr>
        <w:t xml:space="preserve"> летний образ жизни ребенка способствует ускоренному метаболизму и существенно повышает норму витаминов. Так, например, витамин</w:t>
      </w:r>
      <w:proofErr w:type="gramStart"/>
      <w:r w:rsidRPr="00433A25">
        <w:rPr>
          <w:rFonts w:eastAsia="Times New Roman" w:cs="Times New Roman"/>
          <w:i/>
          <w:iCs/>
          <w:color w:val="4F6128"/>
          <w:szCs w:val="24"/>
          <w:lang w:eastAsia="ru-RU"/>
        </w:rPr>
        <w:t xml:space="preserve"> С</w:t>
      </w:r>
      <w:proofErr w:type="gramEnd"/>
      <w:r w:rsidRPr="00433A25">
        <w:rPr>
          <w:rFonts w:eastAsia="Times New Roman" w:cs="Times New Roman"/>
          <w:i/>
          <w:iCs/>
          <w:color w:val="4F6128"/>
          <w:szCs w:val="24"/>
          <w:lang w:eastAsia="ru-RU"/>
        </w:rPr>
        <w:t xml:space="preserve"> может выводиться с потом в количестве 20-30 грамм в сутки, а это является примерно половиной потребности организма ребенка.</w:t>
      </w:r>
    </w:p>
    <w:p w:rsidR="00433A25" w:rsidRPr="00433A25" w:rsidRDefault="00433A25" w:rsidP="00433A25">
      <w:pPr>
        <w:spacing w:before="100" w:beforeAutospacing="1" w:after="100" w:afterAutospacing="1"/>
        <w:ind w:firstLine="0"/>
        <w:jc w:val="left"/>
        <w:rPr>
          <w:rFonts w:eastAsia="Times New Roman" w:cs="Times New Roman"/>
          <w:szCs w:val="24"/>
          <w:lang w:eastAsia="ru-RU"/>
        </w:rPr>
      </w:pPr>
      <w:r w:rsidRPr="00433A25">
        <w:rPr>
          <w:rFonts w:eastAsia="Times New Roman" w:cs="Times New Roman"/>
          <w:i/>
          <w:iCs/>
          <w:color w:val="4F6128"/>
          <w:szCs w:val="24"/>
          <w:lang w:eastAsia="ru-RU"/>
        </w:rPr>
        <w:t xml:space="preserve">В этом вопросе питание ребенка летом просто как никогда. Вам необходимо просто кушать все, что растет рядом с вами. Вариантов приготовления может быть великое множество. Это могут быть фрукты, овощи и ягоды в свежем виде, это могут быть те же свежие продукты, но в виде разнообразнейших свежих салатов. Пользуются большой популярностью </w:t>
      </w:r>
      <w:proofErr w:type="spellStart"/>
      <w:r w:rsidRPr="00433A25">
        <w:rPr>
          <w:rFonts w:eastAsia="Times New Roman" w:cs="Times New Roman"/>
          <w:i/>
          <w:iCs/>
          <w:color w:val="4F6128"/>
          <w:szCs w:val="24"/>
          <w:lang w:eastAsia="ru-RU"/>
        </w:rPr>
        <w:t>соки-фреш</w:t>
      </w:r>
      <w:proofErr w:type="spellEnd"/>
      <w:r w:rsidRPr="00433A25">
        <w:rPr>
          <w:rFonts w:eastAsia="Times New Roman" w:cs="Times New Roman"/>
          <w:i/>
          <w:iCs/>
          <w:color w:val="4F6128"/>
          <w:szCs w:val="24"/>
          <w:lang w:eastAsia="ru-RU"/>
        </w:rPr>
        <w:t xml:space="preserve">, хотя оставшаяся мякоть содержит </w:t>
      </w:r>
      <w:proofErr w:type="gramStart"/>
      <w:r w:rsidRPr="00433A25">
        <w:rPr>
          <w:rFonts w:eastAsia="Times New Roman" w:cs="Times New Roman"/>
          <w:i/>
          <w:iCs/>
          <w:color w:val="4F6128"/>
          <w:szCs w:val="24"/>
          <w:lang w:eastAsia="ru-RU"/>
        </w:rPr>
        <w:t>очень много</w:t>
      </w:r>
      <w:proofErr w:type="gramEnd"/>
      <w:r w:rsidRPr="00433A25">
        <w:rPr>
          <w:rFonts w:eastAsia="Times New Roman" w:cs="Times New Roman"/>
          <w:i/>
          <w:iCs/>
          <w:color w:val="4F6128"/>
          <w:szCs w:val="24"/>
          <w:lang w:eastAsia="ru-RU"/>
        </w:rPr>
        <w:t xml:space="preserve"> неиспользованных полезных веществ. Отлично идут летом компоты и кисель из свежих фруктов и ягод, охлажденный зеленый чай.</w:t>
      </w:r>
    </w:p>
    <w:p w:rsidR="00433A25" w:rsidRPr="00433A25" w:rsidRDefault="00433A25" w:rsidP="00433A25">
      <w:pPr>
        <w:spacing w:before="100" w:beforeAutospacing="1" w:after="100" w:afterAutospacing="1"/>
        <w:ind w:firstLine="0"/>
        <w:jc w:val="left"/>
        <w:rPr>
          <w:rFonts w:eastAsia="Times New Roman" w:cs="Times New Roman"/>
          <w:szCs w:val="24"/>
          <w:lang w:eastAsia="ru-RU"/>
        </w:rPr>
      </w:pPr>
      <w:r w:rsidRPr="00433A25">
        <w:rPr>
          <w:rFonts w:eastAsia="Times New Roman" w:cs="Times New Roman"/>
          <w:i/>
          <w:iCs/>
          <w:color w:val="4F6128"/>
          <w:szCs w:val="24"/>
          <w:lang w:eastAsia="ru-RU"/>
        </w:rPr>
        <w:lastRenderedPageBreak/>
        <w:t xml:space="preserve">Не секрет, что летом ребенка приходится буквально заставлять есть. Это связано с повышенной температурой и постоянным движением. Рекомендуем вам применить маленькую хитрость. Вы можете использовать приправы в качестве возбудителя аппетита. К сожаленью большинство приправ детям нельзя, но базилик, петрушка, укроп, лук, чеснок и </w:t>
      </w:r>
      <w:proofErr w:type="spellStart"/>
      <w:r w:rsidRPr="00433A25">
        <w:rPr>
          <w:rFonts w:eastAsia="Times New Roman" w:cs="Times New Roman"/>
          <w:i/>
          <w:iCs/>
          <w:color w:val="4F6128"/>
          <w:szCs w:val="24"/>
          <w:lang w:eastAsia="ru-RU"/>
        </w:rPr>
        <w:t>кинза</w:t>
      </w:r>
      <w:proofErr w:type="spellEnd"/>
      <w:r w:rsidRPr="00433A25">
        <w:rPr>
          <w:rFonts w:eastAsia="Times New Roman" w:cs="Times New Roman"/>
          <w:i/>
          <w:iCs/>
          <w:color w:val="4F6128"/>
          <w:szCs w:val="24"/>
          <w:lang w:eastAsia="ru-RU"/>
        </w:rPr>
        <w:t xml:space="preserve"> помогут вам всегда. Достаточно положить немного приправ во вторые блюда, и аппетит вашего ребенка улучшиться.</w:t>
      </w:r>
    </w:p>
    <w:p w:rsidR="00433A25" w:rsidRPr="00433A25" w:rsidRDefault="00433A25" w:rsidP="00433A25">
      <w:pPr>
        <w:spacing w:before="100" w:beforeAutospacing="1" w:after="100" w:afterAutospacing="1"/>
        <w:ind w:firstLine="0"/>
        <w:jc w:val="left"/>
        <w:rPr>
          <w:rFonts w:eastAsia="Times New Roman" w:cs="Times New Roman"/>
          <w:szCs w:val="24"/>
          <w:lang w:eastAsia="ru-RU"/>
        </w:rPr>
      </w:pPr>
      <w:r w:rsidRPr="00433A25">
        <w:rPr>
          <w:rFonts w:eastAsia="Times New Roman" w:cs="Times New Roman"/>
          <w:b/>
          <w:bCs/>
          <w:i/>
          <w:iCs/>
          <w:color w:val="4F6128"/>
          <w:szCs w:val="24"/>
          <w:lang w:eastAsia="ru-RU"/>
        </w:rPr>
        <w:t>Питание ребенка летом</w:t>
      </w:r>
      <w:r w:rsidRPr="00433A25">
        <w:rPr>
          <w:rFonts w:eastAsia="Times New Roman" w:cs="Times New Roman"/>
          <w:i/>
          <w:iCs/>
          <w:color w:val="4F6128"/>
          <w:szCs w:val="24"/>
          <w:lang w:eastAsia="ru-RU"/>
        </w:rPr>
        <w:t xml:space="preserve"> должно содержать обильное питье. Ребенку просто необходимо восстанавливать водный баланс в организме. Обильное потоотделение требует увеличенного количества жидкости. В таком случае рекомендуем вам давать ребенку максимально возможное количество жидкости утром, создавая определенный водный запас. Этот водный запас необходимо пополнять небольшими дозами в течение всего дня. Вечером же снова принять большое количество жидкости. Летом вас и ваших детей потянет на холодные напитки. Это может быть </w:t>
      </w:r>
      <w:proofErr w:type="spellStart"/>
      <w:r w:rsidRPr="00433A25">
        <w:rPr>
          <w:rFonts w:eastAsia="Times New Roman" w:cs="Times New Roman"/>
          <w:i/>
          <w:iCs/>
          <w:color w:val="4F6128"/>
          <w:szCs w:val="24"/>
          <w:lang w:eastAsia="ru-RU"/>
        </w:rPr>
        <w:t>слабогазировнная</w:t>
      </w:r>
      <w:proofErr w:type="spellEnd"/>
      <w:r w:rsidRPr="00433A25">
        <w:rPr>
          <w:rFonts w:eastAsia="Times New Roman" w:cs="Times New Roman"/>
          <w:i/>
          <w:iCs/>
          <w:color w:val="4F6128"/>
          <w:szCs w:val="24"/>
          <w:lang w:eastAsia="ru-RU"/>
        </w:rPr>
        <w:t xml:space="preserve"> минералка, соки, компоты, зеленый чай и т.д. Независимо от самого вида жидкости, ее температура не должна быть ниже 18-20 градусов, иначе вы рискуете поймать ангину или другое простудное заболевание горла.</w:t>
      </w:r>
    </w:p>
    <w:p w:rsidR="00433A25" w:rsidRPr="00433A25" w:rsidRDefault="00433A25" w:rsidP="00433A25">
      <w:pPr>
        <w:spacing w:before="100" w:beforeAutospacing="1" w:after="100" w:afterAutospacing="1"/>
        <w:ind w:firstLine="0"/>
        <w:jc w:val="left"/>
        <w:rPr>
          <w:rFonts w:eastAsia="Times New Roman" w:cs="Times New Roman"/>
          <w:szCs w:val="24"/>
          <w:lang w:eastAsia="ru-RU"/>
        </w:rPr>
      </w:pPr>
      <w:r w:rsidRPr="00433A25">
        <w:rPr>
          <w:rFonts w:eastAsia="Times New Roman" w:cs="Times New Roman"/>
          <w:i/>
          <w:iCs/>
          <w:color w:val="4F6128"/>
          <w:szCs w:val="24"/>
          <w:lang w:eastAsia="ru-RU"/>
        </w:rPr>
        <w:t>Несколько слов хотелось бы уделить гигиене. Лето – это пора высоких температур, свежих фруктов, овощей и ягод. Обратите внимание ребенка на то, что все надо тщательно мыть в проточной воде. Также необходимо часто мыть руки и соблюдать другие правила личной гигиены. Свежие салаты необходимо резать непосредственно перед употреблением, не держать их долго в холодильнике. Эти нехитрые правила помогут вам предохраниться от кишечных инфекций, пищевых отравлений и разнообразных микробов, способных испортить такое прекрасное время года, как лето.</w:t>
      </w:r>
    </w:p>
    <w:p w:rsidR="00433A25" w:rsidRPr="00433A25" w:rsidRDefault="00433A25" w:rsidP="00433A25">
      <w:pPr>
        <w:spacing w:before="100" w:beforeAutospacing="1" w:after="100" w:afterAutospacing="1"/>
        <w:ind w:firstLine="0"/>
        <w:jc w:val="left"/>
        <w:rPr>
          <w:rFonts w:eastAsia="Times New Roman" w:cs="Times New Roman"/>
          <w:szCs w:val="24"/>
          <w:lang w:eastAsia="ru-RU"/>
        </w:rPr>
      </w:pPr>
    </w:p>
    <w:p w:rsidR="00433A25" w:rsidRPr="00433A25" w:rsidRDefault="00433A25" w:rsidP="00433A25">
      <w:pPr>
        <w:spacing w:before="100" w:beforeAutospacing="1" w:after="100" w:afterAutospacing="1"/>
        <w:ind w:firstLine="0"/>
        <w:jc w:val="center"/>
        <w:rPr>
          <w:rFonts w:eastAsia="Times New Roman" w:cs="Times New Roman"/>
          <w:szCs w:val="24"/>
          <w:lang w:eastAsia="ru-RU"/>
        </w:rPr>
      </w:pPr>
      <w:r>
        <w:rPr>
          <w:rFonts w:eastAsia="Times New Roman" w:cs="Times New Roman"/>
          <w:noProof/>
          <w:szCs w:val="24"/>
          <w:lang w:eastAsia="ru-RU"/>
        </w:rPr>
        <w:drawing>
          <wp:inline distT="0" distB="0" distL="0" distR="0">
            <wp:extent cx="3084830" cy="2051685"/>
            <wp:effectExtent l="19050" t="0" r="1270" b="0"/>
            <wp:docPr id="1" name="Рисунок 1" descr="http://11616.maam.ru/images/photos/34850a8f67ffcd1985d12a116dde0a7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11616.maam.ru/images/photos/34850a8f67ffcd1985d12a116dde0a71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84830" cy="20516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33A25" w:rsidRPr="00433A25" w:rsidRDefault="00433A25" w:rsidP="00433A25">
      <w:pPr>
        <w:spacing w:before="100" w:beforeAutospacing="1" w:after="100" w:afterAutospacing="1"/>
        <w:ind w:firstLine="0"/>
        <w:jc w:val="left"/>
        <w:rPr>
          <w:rFonts w:eastAsia="Times New Roman" w:cs="Times New Roman"/>
          <w:szCs w:val="24"/>
          <w:lang w:eastAsia="ru-RU"/>
        </w:rPr>
      </w:pPr>
      <w:r w:rsidRPr="00433A25">
        <w:rPr>
          <w:rFonts w:eastAsia="Times New Roman" w:cs="Times New Roman"/>
          <w:i/>
          <w:iCs/>
          <w:szCs w:val="24"/>
          <w:lang w:eastAsia="ru-RU"/>
        </w:rPr>
        <w:t> </w:t>
      </w:r>
    </w:p>
    <w:p w:rsidR="00ED3D44" w:rsidRDefault="00ED3D44"/>
    <w:sectPr w:rsidR="00ED3D44" w:rsidSect="00ED3D4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433A25"/>
    <w:rsid w:val="000C30A8"/>
    <w:rsid w:val="00217243"/>
    <w:rsid w:val="002F30D7"/>
    <w:rsid w:val="00341076"/>
    <w:rsid w:val="00352237"/>
    <w:rsid w:val="00433A25"/>
    <w:rsid w:val="004D39AA"/>
    <w:rsid w:val="005D46B5"/>
    <w:rsid w:val="006102C7"/>
    <w:rsid w:val="006C35EF"/>
    <w:rsid w:val="007174B8"/>
    <w:rsid w:val="00725D0E"/>
    <w:rsid w:val="007E03A7"/>
    <w:rsid w:val="009D021E"/>
    <w:rsid w:val="00C8317C"/>
    <w:rsid w:val="00CA3382"/>
    <w:rsid w:val="00E73014"/>
    <w:rsid w:val="00E93FE2"/>
    <w:rsid w:val="00EA3B34"/>
    <w:rsid w:val="00ED3D44"/>
    <w:rsid w:val="00F37DE6"/>
    <w:rsid w:val="00F8018A"/>
    <w:rsid w:val="00F84A9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D3D44"/>
  </w:style>
  <w:style w:type="paragraph" w:styleId="1">
    <w:name w:val="heading 1"/>
    <w:basedOn w:val="a"/>
    <w:link w:val="10"/>
    <w:uiPriority w:val="9"/>
    <w:qFormat/>
    <w:rsid w:val="00433A25"/>
    <w:pPr>
      <w:spacing w:before="100" w:beforeAutospacing="1" w:after="100" w:afterAutospacing="1"/>
      <w:ind w:firstLine="0"/>
      <w:jc w:val="left"/>
      <w:outlineLvl w:val="0"/>
    </w:pPr>
    <w:rPr>
      <w:rFonts w:eastAsia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33A25"/>
    <w:rPr>
      <w:rFonts w:eastAsia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433A25"/>
    <w:pPr>
      <w:spacing w:before="100" w:beforeAutospacing="1" w:after="100" w:afterAutospacing="1"/>
      <w:ind w:firstLine="0"/>
      <w:jc w:val="left"/>
    </w:pPr>
    <w:rPr>
      <w:rFonts w:eastAsia="Times New Roman" w:cs="Times New Roman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433A25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33A2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8512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021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701</Words>
  <Characters>4001</Characters>
  <Application>Microsoft Office Word</Application>
  <DocSecurity>0</DocSecurity>
  <Lines>33</Lines>
  <Paragraphs>9</Paragraphs>
  <ScaleCrop>false</ScaleCrop>
  <Company>-</Company>
  <LinksUpToDate>false</LinksUpToDate>
  <CharactersWithSpaces>4693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Администратор</dc:creator>
  <cp:keywords/>
  <dc:description/>
  <cp:lastModifiedBy>Администратор</cp:lastModifiedBy>
  <cp:revision>2</cp:revision>
  <dcterms:created xsi:type="dcterms:W3CDTF">2018-07-12T07:00:00Z</dcterms:created>
  <dcterms:modified xsi:type="dcterms:W3CDTF">2018-07-12T07:00:00Z</dcterms:modified>
</cp:coreProperties>
</file>