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E1" w:rsidRPr="00062FE1" w:rsidRDefault="00062FE1" w:rsidP="00062FE1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FE1"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</w:p>
    <w:p w:rsidR="00062FE1" w:rsidRDefault="00062FE1" w:rsidP="00062FE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b/>
          <w:sz w:val="28"/>
          <w:szCs w:val="28"/>
        </w:rPr>
        <w:t>«Детская агрессивность и ее причины»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 xml:space="preserve">В современном обществе все чаще и чаще можно услышать фразы: «Какой агрессивный ребенок! Откуда в нем столько агрессии?» Чтобы разобраться в этом. Для начала важно знать, что агрессивность является нарушением поведения ребенка, а не симптомом психического заболевания. Необходимо помнить, что некоторые трудности в поведении детей носят возрастной характер и связаны с переживанием одного из кризисов развития (1 года, 3 и 7 лет). И эти периоды в жизни ребенка, несмотря на всю сложность, свидетельствуют о нормальном ходе процесса психического развития дошкольника. 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b/>
          <w:sz w:val="28"/>
          <w:szCs w:val="28"/>
        </w:rPr>
        <w:t>Агрессия</w:t>
      </w:r>
      <w:r w:rsidRPr="00062FE1">
        <w:rPr>
          <w:rFonts w:ascii="Times New Roman" w:hAnsi="Times New Roman" w:cs="Times New Roman"/>
          <w:sz w:val="28"/>
          <w:szCs w:val="28"/>
        </w:rPr>
        <w:t xml:space="preserve"> - мотивированное деструктивное поведение, противоречащее нормам и правилам сосуществования людей в обществе, наносящее вред объектам нападения, приносящее физический ущерб людям или вызывающее у них психологический дискомфорт. 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Столкновение с детской агрессивностью всегда вызывает растерянность у взрослых. Для профилактики детской агрессивности очень важно поддерживать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 Чем более уверенным в себе он станет, тем реже будет испытывать гнев, зависть, тем меньше в нем останется эгоизма. Причины появления агрессии у детей могут быть самыми разными. Возникновению агрессивных качеств, способствуют некоторые соматические заболевания или заболевания головного мозга. Огромную роль в развитии тех или иных качеств ребенка играет воспитание в семье, причем с первых дней жизни ребенка.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 xml:space="preserve">На становление агрессивного поведения большое влияние оказывает характер наказаний, которые обычно применяют родители в ответ на </w:t>
      </w:r>
      <w:r w:rsidRPr="00062FE1">
        <w:rPr>
          <w:rFonts w:ascii="Times New Roman" w:hAnsi="Times New Roman" w:cs="Times New Roman"/>
          <w:sz w:val="28"/>
          <w:szCs w:val="28"/>
        </w:rPr>
        <w:lastRenderedPageBreak/>
        <w:t>проявление гнева у своего ребенка. В таких ситуациях могут быть использованы два популярных метода воздействия: либо снисходительность, либо строгость. Как это ни парадоксально, агрессивные дети часто встречаются и у слишком мягких родителей, и у очень строгих. Если малыш растет атмосфере грубости, нетерпимости, жестокости, если для доказательства своей правоты родители прибегают к насилию, в ребенке формируется агрессивное начало. Поведение родителей с ребенком и друг с другом - это самый первый и значимый образец для ребенка. Зачастую в гневе ребенок может ответить взрослому его же словами и действиями.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Укреплению агрессивных форм поведения у ребенка способствуют: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скандалы в семье;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применение физических силы во время семейных ссор;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грубое, жестокое обращение с ребенком;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привлечение его к посещению жестоких спортивных состязаний: бокса, и т.д.;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просмотр боевиков, сцен насилия как художественных, так и в мультипликационных фильмах;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одобрение агрессивного поведения как способа решения конфликта, проблемы: «А ты тоже его ударь», «И ты сломай», «А ты что, отнять не можешь?!»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 xml:space="preserve">Чем больше будет агрессии со стороны взрослого, тем больше враждебности зародится в душе ребенка. Не имея возможности ответить своим непосредственным обидчикам - родителям, педагогам ребенок отрывается на кошке или побьет младшего. Иногда ребенку нужно просто понимание, и одно лишь ласковое слово способно снять его озлобление. Задача взрослых в том, чтобы научить детей правильно направлять, проявлять свои чувства. Бывает, что очень вспыльчивый ребенок старается </w:t>
      </w:r>
      <w:r w:rsidRPr="00062FE1">
        <w:rPr>
          <w:rFonts w:ascii="Times New Roman" w:hAnsi="Times New Roman" w:cs="Times New Roman"/>
          <w:sz w:val="28"/>
          <w:szCs w:val="28"/>
        </w:rPr>
        <w:lastRenderedPageBreak/>
        <w:t>сдерживаться на людях, но дома он срывается: устраивает истерики, скандалит, грубит родным, дерется с братьями и сестрами. Такое проявление агрессии не приносит ему желаемого облегчения. Он недоволен случившимся и чувствует себя виноватым. Из-за этого напряжение увеличивается еще больше, и следующий срыв бывает более бурным и продолжительным. Самое главное: научить ребенка разряжаться, избавляться от накопившегося раздражения. Таким детям необходимо предложить социально приемлемые методы для выражения подавленного гнева: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пусть ребенок останется один в комнате и выскажет все, что накопилось, в адрес того, кто его разозлил;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предложите ему, когда сложно сдержаться, бить ногами и руками специальную подушку, рвать газету, комкать бумагу, бегать вокруг дома, писать все слова, которые хочется высказать в гневе;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дать ребенку советь: в момент раздражения, прежде чем что- то сказать или сделать, несколько раз глубоко вдохнуть или сосчитать до десяти. Это помогает успокоиться.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Правила поведения, способствующие снижению детской агрессивности: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будьте внимательны к чувствам и желаниям своего малыша;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адекватно оценивайте возможности ребенка;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стремитесь вовремя, ненавязчиво и без излишних наставлений оказывать малышу необходимую помощь;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предоставляйте ребенку самостоятельность в делах, которые ему по силам;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умейте идти на компромисс;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будьте последовательны в воспитании ребенка. ПОМНИТЕ: в сложной работе - быть родителем - не бывает выходных. Если есть правила и режим, то они должны быть всегда;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-</w:t>
      </w:r>
      <w:r w:rsidRPr="00062FE1">
        <w:rPr>
          <w:rFonts w:ascii="Times New Roman" w:hAnsi="Times New Roman" w:cs="Times New Roman"/>
          <w:sz w:val="28"/>
          <w:szCs w:val="28"/>
        </w:rPr>
        <w:tab/>
        <w:t>найдите оптимальный путь воспитания малыша, с которым согласны и папа, и мама, и все, кто участвует в воспитательном процессе.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1.</w:t>
      </w:r>
      <w:r w:rsidRPr="00062F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2FE1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062FE1">
        <w:rPr>
          <w:rFonts w:ascii="Times New Roman" w:hAnsi="Times New Roman" w:cs="Times New Roman"/>
          <w:sz w:val="28"/>
          <w:szCs w:val="28"/>
        </w:rPr>
        <w:t xml:space="preserve"> Л.И. Проблемы формирование личности.- М.,2000.</w:t>
      </w:r>
    </w:p>
    <w:p w:rsidR="00062FE1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2.</w:t>
      </w:r>
      <w:r w:rsidRPr="00062FE1">
        <w:rPr>
          <w:rFonts w:ascii="Times New Roman" w:hAnsi="Times New Roman" w:cs="Times New Roman"/>
          <w:sz w:val="28"/>
          <w:szCs w:val="28"/>
        </w:rPr>
        <w:tab/>
        <w:t>Гальперин П.Я. Актуальные проблемы возрастной психологии</w:t>
      </w:r>
      <w:proofErr w:type="gramStart"/>
      <w:r w:rsidRPr="00062FE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62FE1">
        <w:rPr>
          <w:rFonts w:ascii="Times New Roman" w:hAnsi="Times New Roman" w:cs="Times New Roman"/>
          <w:sz w:val="28"/>
          <w:szCs w:val="28"/>
        </w:rPr>
        <w:t>М.,2008.</w:t>
      </w:r>
    </w:p>
    <w:p w:rsidR="00E07C73" w:rsidRPr="00062FE1" w:rsidRDefault="00062FE1" w:rsidP="00062FE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2FE1">
        <w:rPr>
          <w:rFonts w:ascii="Times New Roman" w:hAnsi="Times New Roman" w:cs="Times New Roman"/>
          <w:sz w:val="28"/>
          <w:szCs w:val="28"/>
        </w:rPr>
        <w:t>3.</w:t>
      </w:r>
      <w:r w:rsidRPr="00062F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62FE1">
        <w:rPr>
          <w:rFonts w:ascii="Times New Roman" w:hAnsi="Times New Roman" w:cs="Times New Roman"/>
          <w:sz w:val="28"/>
          <w:szCs w:val="28"/>
        </w:rPr>
        <w:t>Крайг</w:t>
      </w:r>
      <w:proofErr w:type="spellEnd"/>
      <w:r w:rsidRPr="00062FE1">
        <w:rPr>
          <w:rFonts w:ascii="Times New Roman" w:hAnsi="Times New Roman" w:cs="Times New Roman"/>
          <w:sz w:val="28"/>
          <w:szCs w:val="28"/>
        </w:rPr>
        <w:t xml:space="preserve"> Г. Психология развития.- СПб</w:t>
      </w:r>
      <w:proofErr w:type="gramStart"/>
      <w:r w:rsidRPr="00062FE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62FE1">
        <w:rPr>
          <w:rFonts w:ascii="Times New Roman" w:hAnsi="Times New Roman" w:cs="Times New Roman"/>
          <w:sz w:val="28"/>
          <w:szCs w:val="28"/>
        </w:rPr>
        <w:t>Пит</w:t>
      </w:r>
    </w:p>
    <w:sectPr w:rsidR="00E07C73" w:rsidRPr="0006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62FE1"/>
    <w:rsid w:val="00062FE1"/>
    <w:rsid w:val="00E0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528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4350</Characters>
  <Application>Microsoft Office Word</Application>
  <DocSecurity>0</DocSecurity>
  <Lines>36</Lines>
  <Paragraphs>10</Paragraphs>
  <ScaleCrop>false</ScaleCrop>
  <Company>Ya Blondinko Edition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3</cp:revision>
  <dcterms:created xsi:type="dcterms:W3CDTF">2019-11-25T05:40:00Z</dcterms:created>
  <dcterms:modified xsi:type="dcterms:W3CDTF">2019-11-25T05:42:00Z</dcterms:modified>
</cp:coreProperties>
</file>